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0579" w:rsidRDefault="004B4DF1" w:rsidP="00920579">
      <w:pPr>
        <w:jc w:val="center"/>
        <w:rPr>
          <w:rFonts w:ascii="Century Gothic" w:hAnsi="Century Gothic"/>
          <w:sz w:val="72"/>
        </w:rPr>
      </w:pPr>
      <w:r>
        <w:rPr>
          <w:noProof/>
          <w:lang w:eastAsia="en-CA"/>
        </w:rPr>
        <w:drawing>
          <wp:anchor distT="0" distB="0" distL="114300" distR="114300" simplePos="0" relativeHeight="251659776" behindDoc="1" locked="0" layoutInCell="1" allowOverlap="1">
            <wp:simplePos x="0" y="0"/>
            <wp:positionH relativeFrom="column">
              <wp:posOffset>7397115</wp:posOffset>
            </wp:positionH>
            <wp:positionV relativeFrom="paragraph">
              <wp:posOffset>516255</wp:posOffset>
            </wp:positionV>
            <wp:extent cx="956945" cy="1454150"/>
            <wp:effectExtent l="113348" t="172402" r="70802" b="185103"/>
            <wp:wrapTight wrapText="bothSides">
              <wp:wrapPolygon edited="0">
                <wp:start x="21363" y="-731"/>
                <wp:lineTo x="18013" y="-1319"/>
                <wp:lineTo x="14272" y="-668"/>
                <wp:lineTo x="13832" y="-1762"/>
                <wp:lineTo x="6851" y="-1426"/>
                <wp:lineTo x="-6452" y="889"/>
                <wp:lineTo x="-199" y="20876"/>
                <wp:lineTo x="240" y="21970"/>
                <wp:lineTo x="16195" y="21828"/>
                <wp:lineTo x="21771" y="19101"/>
                <wp:lineTo x="22077" y="18755"/>
                <wp:lineTo x="22132" y="1184"/>
                <wp:lineTo x="22022" y="910"/>
                <wp:lineTo x="21363" y="-731"/>
              </wp:wrapPolygon>
            </wp:wrapTight>
            <wp:docPr id="4" name="Picture 4" descr="Image result for broken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broken pencil"/>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rot="17088743">
                      <a:off x="0" y="0"/>
                      <a:ext cx="956945" cy="14541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20579" w:rsidRPr="00E50AB1">
        <w:rPr>
          <w:rFonts w:ascii="Century Gothic" w:hAnsi="Century Gothic"/>
          <w:sz w:val="72"/>
        </w:rPr>
        <w:t>Problem Scale</w:t>
      </w:r>
      <w:r w:rsidR="00920579">
        <w:rPr>
          <w:rFonts w:ascii="Century Gothic" w:hAnsi="Century Gothic"/>
          <w:sz w:val="72"/>
        </w:rPr>
        <w:t xml:space="preserve"> – Broken Pencil</w:t>
      </w:r>
    </w:p>
    <w:p w:rsidR="00920579" w:rsidRDefault="00920579" w:rsidP="00920579">
      <w:pPr>
        <w:pStyle w:val="NoSpacing"/>
        <w:numPr>
          <w:ilvl w:val="0"/>
          <w:numId w:val="1"/>
        </w:numPr>
      </w:pPr>
      <w:r>
        <w:rPr>
          <w:noProof/>
          <w:lang w:eastAsia="en-CA"/>
        </w:rPr>
        <w:drawing>
          <wp:anchor distT="0" distB="0" distL="114300" distR="114300" simplePos="0" relativeHeight="251652608" behindDoc="1" locked="0" layoutInCell="1" allowOverlap="1" wp14:anchorId="086626E3" wp14:editId="51EE753B">
            <wp:simplePos x="0" y="0"/>
            <wp:positionH relativeFrom="column">
              <wp:posOffset>3700</wp:posOffset>
            </wp:positionH>
            <wp:positionV relativeFrom="paragraph">
              <wp:posOffset>-671195</wp:posOffset>
            </wp:positionV>
            <wp:extent cx="1345565" cy="1753870"/>
            <wp:effectExtent l="0" t="0" r="6985" b="0"/>
            <wp:wrapNone/>
            <wp:docPr id="5" name="Picture 5" descr="cartoon-torn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rtoon-tornad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45565" cy="1753870"/>
                    </a:xfrm>
                    <a:prstGeom prst="rect">
                      <a:avLst/>
                    </a:prstGeom>
                    <a:noFill/>
                    <a:ln>
                      <a:noFill/>
                    </a:ln>
                  </pic:spPr>
                </pic:pic>
              </a:graphicData>
            </a:graphic>
            <wp14:sizeRelH relativeFrom="page">
              <wp14:pctWidth>0</wp14:pctWidth>
            </wp14:sizeRelH>
            <wp14:sizeRelV relativeFrom="page">
              <wp14:pctHeight>0</wp14:pctHeight>
            </wp14:sizeRelV>
          </wp:anchor>
        </w:drawing>
      </w:r>
      <w:r>
        <w:t>The size of the emotion relates to the size of the problem</w:t>
      </w:r>
    </w:p>
    <w:p w:rsidR="00920579" w:rsidRDefault="00920579" w:rsidP="00920579">
      <w:pPr>
        <w:pStyle w:val="NoSpacing"/>
        <w:numPr>
          <w:ilvl w:val="0"/>
          <w:numId w:val="1"/>
        </w:numPr>
      </w:pPr>
      <w:r>
        <w:t xml:space="preserve">You can feel big on the inside, you just can’t let it be shown on the outside </w:t>
      </w:r>
    </w:p>
    <w:p w:rsidR="00920579" w:rsidRDefault="00920579" w:rsidP="00920579">
      <w:pPr>
        <w:pStyle w:val="NoSpacing"/>
        <w:numPr>
          <w:ilvl w:val="0"/>
          <w:numId w:val="1"/>
        </w:numPr>
      </w:pPr>
      <w:r>
        <w:t>A small size problem (1-4) you can fix yourself</w:t>
      </w:r>
      <w:r w:rsidR="004B4DF1" w:rsidRPr="004B4DF1">
        <w:rPr>
          <w:noProof/>
          <w:lang w:eastAsia="en-CA"/>
        </w:rPr>
        <w:t xml:space="preserve"> </w:t>
      </w:r>
    </w:p>
    <w:p w:rsidR="00920579" w:rsidRDefault="00920579" w:rsidP="00920579">
      <w:pPr>
        <w:pStyle w:val="NoSpacing"/>
        <w:numPr>
          <w:ilvl w:val="0"/>
          <w:numId w:val="1"/>
        </w:numPr>
      </w:pPr>
      <w:r>
        <w:t>A medium size problem (5-8) you can fix with someone else</w:t>
      </w:r>
    </w:p>
    <w:p w:rsidR="00920579" w:rsidRDefault="00920579" w:rsidP="00920579">
      <w:pPr>
        <w:pStyle w:val="NoSpacing"/>
        <w:numPr>
          <w:ilvl w:val="0"/>
          <w:numId w:val="1"/>
        </w:numPr>
      </w:pPr>
      <w:r>
        <w:t>A large size problem (9-10) even adults need help with</w:t>
      </w:r>
    </w:p>
    <w:p w:rsidR="00920579" w:rsidRDefault="00920579" w:rsidP="00920579">
      <w:pPr>
        <w:pStyle w:val="NoSpacing"/>
      </w:pPr>
    </w:p>
    <w:p w:rsidR="00920579" w:rsidRDefault="00920579" w:rsidP="00920579">
      <w:pPr>
        <w:pStyle w:val="NoSpacing"/>
      </w:pPr>
    </w:p>
    <w:p w:rsidR="00EF106E" w:rsidRDefault="00EF106E" w:rsidP="00EF106E">
      <w:pPr>
        <w:pStyle w:val="NoSpacing"/>
        <w:jc w:val="center"/>
      </w:pPr>
      <w:r>
        <w:t>Colour in the bar</w:t>
      </w:r>
      <w:r w:rsidR="004B4DF1">
        <w:t>s</w:t>
      </w:r>
      <w:r>
        <w:t xml:space="preserve"> that fits the problem/emotion</w:t>
      </w:r>
      <w:r w:rsidR="004B4DF1">
        <w:t xml:space="preserve"> – does this create a new problem </w:t>
      </w:r>
      <w:r w:rsidR="004B4DF1">
        <w:sym w:font="Wingdings" w:char="F04C"/>
      </w:r>
      <w:r w:rsidR="004B4DF1">
        <w:t xml:space="preserve"> or do people want to help you </w:t>
      </w:r>
      <w:r w:rsidR="004B4DF1">
        <w:sym w:font="Wingdings" w:char="F04A"/>
      </w:r>
    </w:p>
    <w:p w:rsidR="00EF106E" w:rsidRDefault="00EF106E" w:rsidP="00920579">
      <w:pPr>
        <w:pStyle w:val="NoSpacing"/>
      </w:pPr>
    </w:p>
    <w:tbl>
      <w:tblPr>
        <w:tblStyle w:val="Style1"/>
        <w:tblW w:w="0" w:type="auto"/>
        <w:jc w:val="center"/>
        <w:tblLook w:val="04A0" w:firstRow="1" w:lastRow="0" w:firstColumn="1" w:lastColumn="0" w:noHBand="0" w:noVBand="1"/>
      </w:tblPr>
      <w:tblGrid>
        <w:gridCol w:w="1017"/>
        <w:gridCol w:w="2790"/>
        <w:gridCol w:w="2791"/>
        <w:gridCol w:w="2791"/>
        <w:gridCol w:w="2791"/>
      </w:tblGrid>
      <w:tr w:rsidR="004B4DF1" w:rsidTr="00902E67">
        <w:trPr>
          <w:jc w:val="center"/>
        </w:trPr>
        <w:tc>
          <w:tcPr>
            <w:tcW w:w="10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4B4DF1" w:rsidRPr="004857B0" w:rsidRDefault="004B4DF1" w:rsidP="006214EB">
            <w:pPr>
              <w:pStyle w:val="NoSpacing"/>
              <w:jc w:val="center"/>
              <w:rPr>
                <w:b/>
                <w:sz w:val="40"/>
              </w:rPr>
            </w:pPr>
            <w:bookmarkStart w:id="0" w:name="_GoBack" w:colFirst="2" w:colLast="4"/>
            <w:r w:rsidRPr="004857B0">
              <w:rPr>
                <w:b/>
                <w:sz w:val="40"/>
              </w:rPr>
              <w:t>10</w:t>
            </w:r>
          </w:p>
        </w:tc>
        <w:tc>
          <w:tcPr>
            <w:tcW w:w="2790" w:type="dxa"/>
            <w:tcBorders>
              <w:top w:val="single" w:sz="4" w:space="0" w:color="auto"/>
              <w:left w:val="single" w:sz="4" w:space="0" w:color="auto"/>
              <w:bottom w:val="single" w:sz="4" w:space="0" w:color="auto"/>
              <w:right w:val="single" w:sz="4" w:space="0" w:color="auto"/>
            </w:tcBorders>
          </w:tcPr>
          <w:p w:rsidR="004B4DF1" w:rsidRPr="00046F75" w:rsidRDefault="004B4DF1" w:rsidP="00046F75">
            <w:pPr>
              <w:pStyle w:val="NoSpacing"/>
            </w:pPr>
          </w:p>
        </w:tc>
        <w:tc>
          <w:tcPr>
            <w:tcW w:w="2791" w:type="dxa"/>
            <w:tcBorders>
              <w:top w:val="single" w:sz="4" w:space="0" w:color="auto"/>
              <w:left w:val="single" w:sz="4" w:space="0" w:color="auto"/>
              <w:bottom w:val="single" w:sz="4" w:space="0" w:color="auto"/>
              <w:right w:val="single" w:sz="4" w:space="0" w:color="auto"/>
            </w:tcBorders>
            <w:shd w:val="clear" w:color="auto" w:fill="auto"/>
          </w:tcPr>
          <w:p w:rsidR="004B4DF1" w:rsidRPr="00046F75" w:rsidRDefault="004B4DF1" w:rsidP="00046F75">
            <w:pPr>
              <w:pStyle w:val="NoSpacing"/>
            </w:pPr>
          </w:p>
        </w:tc>
        <w:tc>
          <w:tcPr>
            <w:tcW w:w="2791" w:type="dxa"/>
            <w:tcBorders>
              <w:top w:val="single" w:sz="4" w:space="0" w:color="auto"/>
              <w:left w:val="single" w:sz="4" w:space="0" w:color="auto"/>
              <w:bottom w:val="single" w:sz="4" w:space="0" w:color="auto"/>
              <w:right w:val="single" w:sz="4" w:space="0" w:color="auto"/>
            </w:tcBorders>
            <w:shd w:val="clear" w:color="auto" w:fill="auto"/>
          </w:tcPr>
          <w:p w:rsidR="004B4DF1" w:rsidRPr="00046F75" w:rsidRDefault="004B4DF1" w:rsidP="00046F75">
            <w:pPr>
              <w:pStyle w:val="NoSpacing"/>
            </w:pPr>
          </w:p>
        </w:tc>
        <w:tc>
          <w:tcPr>
            <w:tcW w:w="2791" w:type="dxa"/>
            <w:vMerge w:val="restart"/>
            <w:tcBorders>
              <w:top w:val="single" w:sz="4" w:space="0" w:color="auto"/>
              <w:left w:val="single" w:sz="4" w:space="0" w:color="auto"/>
              <w:right w:val="single" w:sz="4" w:space="0" w:color="auto"/>
            </w:tcBorders>
            <w:shd w:val="clear" w:color="auto" w:fill="auto"/>
          </w:tcPr>
          <w:p w:rsidR="004B4DF1" w:rsidRPr="00046F75" w:rsidRDefault="004B4DF1" w:rsidP="00046F75">
            <w:pPr>
              <w:pStyle w:val="NoSpacing"/>
            </w:pPr>
          </w:p>
        </w:tc>
      </w:tr>
      <w:tr w:rsidR="004B4DF1" w:rsidTr="00902E67">
        <w:trPr>
          <w:jc w:val="center"/>
        </w:trPr>
        <w:tc>
          <w:tcPr>
            <w:tcW w:w="10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4B4DF1" w:rsidRPr="004857B0" w:rsidRDefault="004B4DF1" w:rsidP="006214EB">
            <w:pPr>
              <w:pStyle w:val="NoSpacing"/>
              <w:jc w:val="center"/>
              <w:rPr>
                <w:b/>
                <w:sz w:val="40"/>
              </w:rPr>
            </w:pPr>
            <w:r w:rsidRPr="004857B0">
              <w:rPr>
                <w:b/>
                <w:sz w:val="40"/>
              </w:rPr>
              <w:t>9</w:t>
            </w:r>
          </w:p>
        </w:tc>
        <w:tc>
          <w:tcPr>
            <w:tcW w:w="2790" w:type="dxa"/>
            <w:tcBorders>
              <w:top w:val="single" w:sz="4" w:space="0" w:color="auto"/>
              <w:left w:val="single" w:sz="4" w:space="0" w:color="auto"/>
              <w:bottom w:val="single" w:sz="4" w:space="0" w:color="auto"/>
              <w:right w:val="single" w:sz="4" w:space="0" w:color="auto"/>
            </w:tcBorders>
          </w:tcPr>
          <w:p w:rsidR="004B4DF1" w:rsidRPr="00046F75" w:rsidRDefault="004B4DF1" w:rsidP="00046F75">
            <w:pPr>
              <w:pStyle w:val="NoSpacing"/>
            </w:pPr>
          </w:p>
        </w:tc>
        <w:tc>
          <w:tcPr>
            <w:tcW w:w="2791" w:type="dxa"/>
            <w:tcBorders>
              <w:top w:val="single" w:sz="4" w:space="0" w:color="auto"/>
              <w:left w:val="single" w:sz="4" w:space="0" w:color="auto"/>
              <w:bottom w:val="single" w:sz="4" w:space="0" w:color="auto"/>
              <w:right w:val="single" w:sz="4" w:space="0" w:color="auto"/>
            </w:tcBorders>
            <w:shd w:val="clear" w:color="auto" w:fill="auto"/>
          </w:tcPr>
          <w:p w:rsidR="004B4DF1" w:rsidRPr="00046F75" w:rsidRDefault="004B4DF1" w:rsidP="00046F75">
            <w:pPr>
              <w:pStyle w:val="NoSpacing"/>
            </w:pPr>
          </w:p>
        </w:tc>
        <w:tc>
          <w:tcPr>
            <w:tcW w:w="2791" w:type="dxa"/>
            <w:tcBorders>
              <w:top w:val="single" w:sz="4" w:space="0" w:color="auto"/>
              <w:left w:val="single" w:sz="4" w:space="0" w:color="auto"/>
              <w:bottom w:val="single" w:sz="4" w:space="0" w:color="auto"/>
              <w:right w:val="single" w:sz="4" w:space="0" w:color="auto"/>
            </w:tcBorders>
            <w:shd w:val="clear" w:color="auto" w:fill="auto"/>
          </w:tcPr>
          <w:p w:rsidR="004B4DF1" w:rsidRPr="00046F75" w:rsidRDefault="004B4DF1" w:rsidP="00046F75">
            <w:pPr>
              <w:pStyle w:val="NoSpacing"/>
            </w:pPr>
          </w:p>
        </w:tc>
        <w:tc>
          <w:tcPr>
            <w:tcW w:w="2791" w:type="dxa"/>
            <w:vMerge/>
            <w:tcBorders>
              <w:left w:val="single" w:sz="4" w:space="0" w:color="auto"/>
              <w:right w:val="single" w:sz="4" w:space="0" w:color="auto"/>
            </w:tcBorders>
            <w:shd w:val="clear" w:color="auto" w:fill="auto"/>
          </w:tcPr>
          <w:p w:rsidR="004B4DF1" w:rsidRPr="00046F75" w:rsidRDefault="004B4DF1" w:rsidP="00046F75">
            <w:pPr>
              <w:pStyle w:val="NoSpacing"/>
            </w:pPr>
          </w:p>
        </w:tc>
      </w:tr>
      <w:tr w:rsidR="004B4DF1" w:rsidTr="00902E67">
        <w:trPr>
          <w:jc w:val="center"/>
        </w:trPr>
        <w:tc>
          <w:tcPr>
            <w:tcW w:w="10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4B4DF1" w:rsidRPr="004857B0" w:rsidRDefault="004B4DF1" w:rsidP="006214EB">
            <w:pPr>
              <w:pStyle w:val="NoSpacing"/>
              <w:jc w:val="center"/>
              <w:rPr>
                <w:b/>
                <w:sz w:val="40"/>
              </w:rPr>
            </w:pPr>
            <w:r w:rsidRPr="004857B0">
              <w:rPr>
                <w:b/>
                <w:sz w:val="40"/>
              </w:rPr>
              <w:t>8</w:t>
            </w:r>
          </w:p>
        </w:tc>
        <w:tc>
          <w:tcPr>
            <w:tcW w:w="2790" w:type="dxa"/>
            <w:tcBorders>
              <w:top w:val="single" w:sz="4" w:space="0" w:color="auto"/>
              <w:left w:val="single" w:sz="4" w:space="0" w:color="auto"/>
              <w:bottom w:val="single" w:sz="4" w:space="0" w:color="auto"/>
              <w:right w:val="single" w:sz="4" w:space="0" w:color="auto"/>
            </w:tcBorders>
          </w:tcPr>
          <w:p w:rsidR="004B4DF1" w:rsidRPr="00046F75" w:rsidRDefault="004B4DF1" w:rsidP="00046F75">
            <w:pPr>
              <w:pStyle w:val="NoSpacing"/>
            </w:pPr>
          </w:p>
        </w:tc>
        <w:tc>
          <w:tcPr>
            <w:tcW w:w="2791" w:type="dxa"/>
            <w:tcBorders>
              <w:top w:val="single" w:sz="4" w:space="0" w:color="auto"/>
              <w:left w:val="single" w:sz="4" w:space="0" w:color="auto"/>
              <w:bottom w:val="single" w:sz="4" w:space="0" w:color="auto"/>
              <w:right w:val="single" w:sz="4" w:space="0" w:color="auto"/>
            </w:tcBorders>
            <w:shd w:val="clear" w:color="auto" w:fill="auto"/>
          </w:tcPr>
          <w:p w:rsidR="004B4DF1" w:rsidRPr="00046F75" w:rsidRDefault="004B4DF1" w:rsidP="00046F75">
            <w:pPr>
              <w:pStyle w:val="NoSpacing"/>
            </w:pPr>
          </w:p>
        </w:tc>
        <w:tc>
          <w:tcPr>
            <w:tcW w:w="2791" w:type="dxa"/>
            <w:tcBorders>
              <w:top w:val="single" w:sz="4" w:space="0" w:color="auto"/>
              <w:left w:val="single" w:sz="4" w:space="0" w:color="auto"/>
              <w:bottom w:val="single" w:sz="4" w:space="0" w:color="auto"/>
              <w:right w:val="single" w:sz="4" w:space="0" w:color="auto"/>
            </w:tcBorders>
            <w:shd w:val="clear" w:color="auto" w:fill="auto"/>
          </w:tcPr>
          <w:p w:rsidR="004B4DF1" w:rsidRPr="00046F75" w:rsidRDefault="004B4DF1" w:rsidP="00046F75">
            <w:pPr>
              <w:pStyle w:val="NoSpacing"/>
            </w:pPr>
          </w:p>
        </w:tc>
        <w:tc>
          <w:tcPr>
            <w:tcW w:w="2791" w:type="dxa"/>
            <w:vMerge/>
            <w:tcBorders>
              <w:left w:val="single" w:sz="4" w:space="0" w:color="auto"/>
              <w:right w:val="single" w:sz="4" w:space="0" w:color="auto"/>
            </w:tcBorders>
            <w:shd w:val="clear" w:color="auto" w:fill="auto"/>
          </w:tcPr>
          <w:p w:rsidR="004B4DF1" w:rsidRPr="00046F75" w:rsidRDefault="004B4DF1" w:rsidP="00046F75">
            <w:pPr>
              <w:pStyle w:val="NoSpacing"/>
            </w:pPr>
          </w:p>
        </w:tc>
      </w:tr>
      <w:tr w:rsidR="004B4DF1" w:rsidTr="00902E67">
        <w:trPr>
          <w:jc w:val="center"/>
        </w:trPr>
        <w:tc>
          <w:tcPr>
            <w:tcW w:w="10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4B4DF1" w:rsidRPr="004857B0" w:rsidRDefault="004B4DF1" w:rsidP="006214EB">
            <w:pPr>
              <w:pStyle w:val="NoSpacing"/>
              <w:jc w:val="center"/>
              <w:rPr>
                <w:b/>
                <w:sz w:val="40"/>
              </w:rPr>
            </w:pPr>
            <w:r w:rsidRPr="004857B0">
              <w:rPr>
                <w:b/>
                <w:sz w:val="40"/>
              </w:rPr>
              <w:t>7</w:t>
            </w:r>
          </w:p>
        </w:tc>
        <w:tc>
          <w:tcPr>
            <w:tcW w:w="2790" w:type="dxa"/>
            <w:tcBorders>
              <w:top w:val="single" w:sz="4" w:space="0" w:color="auto"/>
              <w:left w:val="single" w:sz="4" w:space="0" w:color="auto"/>
              <w:bottom w:val="single" w:sz="4" w:space="0" w:color="auto"/>
              <w:right w:val="single" w:sz="4" w:space="0" w:color="auto"/>
            </w:tcBorders>
          </w:tcPr>
          <w:p w:rsidR="004B4DF1" w:rsidRPr="00046F75" w:rsidRDefault="004B4DF1" w:rsidP="00046F75">
            <w:pPr>
              <w:pStyle w:val="NoSpacing"/>
            </w:pPr>
          </w:p>
        </w:tc>
        <w:tc>
          <w:tcPr>
            <w:tcW w:w="2791" w:type="dxa"/>
            <w:tcBorders>
              <w:top w:val="single" w:sz="4" w:space="0" w:color="auto"/>
              <w:left w:val="single" w:sz="4" w:space="0" w:color="auto"/>
              <w:bottom w:val="single" w:sz="4" w:space="0" w:color="auto"/>
              <w:right w:val="single" w:sz="4" w:space="0" w:color="auto"/>
            </w:tcBorders>
            <w:shd w:val="clear" w:color="auto" w:fill="auto"/>
          </w:tcPr>
          <w:p w:rsidR="004B4DF1" w:rsidRPr="00046F75" w:rsidRDefault="004B4DF1" w:rsidP="00046F75">
            <w:pPr>
              <w:pStyle w:val="NoSpacing"/>
            </w:pPr>
          </w:p>
        </w:tc>
        <w:tc>
          <w:tcPr>
            <w:tcW w:w="2791" w:type="dxa"/>
            <w:tcBorders>
              <w:top w:val="single" w:sz="4" w:space="0" w:color="auto"/>
              <w:left w:val="single" w:sz="4" w:space="0" w:color="auto"/>
              <w:bottom w:val="single" w:sz="4" w:space="0" w:color="auto"/>
              <w:right w:val="single" w:sz="4" w:space="0" w:color="auto"/>
            </w:tcBorders>
            <w:shd w:val="clear" w:color="auto" w:fill="auto"/>
          </w:tcPr>
          <w:p w:rsidR="004B4DF1" w:rsidRPr="00046F75" w:rsidRDefault="004B4DF1" w:rsidP="00046F75">
            <w:pPr>
              <w:pStyle w:val="NoSpacing"/>
            </w:pPr>
          </w:p>
        </w:tc>
        <w:tc>
          <w:tcPr>
            <w:tcW w:w="2791" w:type="dxa"/>
            <w:vMerge/>
            <w:tcBorders>
              <w:left w:val="single" w:sz="4" w:space="0" w:color="auto"/>
              <w:right w:val="single" w:sz="4" w:space="0" w:color="auto"/>
            </w:tcBorders>
            <w:shd w:val="clear" w:color="auto" w:fill="auto"/>
          </w:tcPr>
          <w:p w:rsidR="004B4DF1" w:rsidRPr="00046F75" w:rsidRDefault="004B4DF1" w:rsidP="00046F75">
            <w:pPr>
              <w:pStyle w:val="NoSpacing"/>
            </w:pPr>
          </w:p>
        </w:tc>
      </w:tr>
      <w:tr w:rsidR="004B4DF1" w:rsidTr="00902E67">
        <w:trPr>
          <w:jc w:val="center"/>
        </w:trPr>
        <w:tc>
          <w:tcPr>
            <w:tcW w:w="10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4B4DF1" w:rsidRPr="004857B0" w:rsidRDefault="004B4DF1" w:rsidP="006214EB">
            <w:pPr>
              <w:pStyle w:val="NoSpacing"/>
              <w:jc w:val="center"/>
              <w:rPr>
                <w:b/>
                <w:sz w:val="40"/>
              </w:rPr>
            </w:pPr>
            <w:r w:rsidRPr="004857B0">
              <w:rPr>
                <w:b/>
                <w:sz w:val="40"/>
              </w:rPr>
              <w:t>6</w:t>
            </w:r>
          </w:p>
        </w:tc>
        <w:tc>
          <w:tcPr>
            <w:tcW w:w="2790" w:type="dxa"/>
            <w:tcBorders>
              <w:top w:val="single" w:sz="4" w:space="0" w:color="auto"/>
              <w:left w:val="single" w:sz="4" w:space="0" w:color="auto"/>
              <w:bottom w:val="single" w:sz="4" w:space="0" w:color="auto"/>
              <w:right w:val="single" w:sz="4" w:space="0" w:color="auto"/>
            </w:tcBorders>
          </w:tcPr>
          <w:p w:rsidR="004B4DF1" w:rsidRPr="00046F75" w:rsidRDefault="004B4DF1" w:rsidP="00046F75">
            <w:pPr>
              <w:pStyle w:val="NoSpacing"/>
            </w:pPr>
          </w:p>
        </w:tc>
        <w:tc>
          <w:tcPr>
            <w:tcW w:w="2791" w:type="dxa"/>
            <w:tcBorders>
              <w:top w:val="single" w:sz="4" w:space="0" w:color="auto"/>
              <w:left w:val="single" w:sz="4" w:space="0" w:color="auto"/>
              <w:bottom w:val="single" w:sz="4" w:space="0" w:color="auto"/>
              <w:right w:val="single" w:sz="4" w:space="0" w:color="auto"/>
            </w:tcBorders>
            <w:shd w:val="clear" w:color="auto" w:fill="auto"/>
          </w:tcPr>
          <w:p w:rsidR="004B4DF1" w:rsidRPr="00046F75" w:rsidRDefault="004B4DF1" w:rsidP="00046F75">
            <w:pPr>
              <w:pStyle w:val="NoSpacing"/>
            </w:pPr>
          </w:p>
        </w:tc>
        <w:tc>
          <w:tcPr>
            <w:tcW w:w="2791" w:type="dxa"/>
            <w:tcBorders>
              <w:top w:val="single" w:sz="4" w:space="0" w:color="auto"/>
              <w:left w:val="single" w:sz="4" w:space="0" w:color="auto"/>
              <w:bottom w:val="single" w:sz="4" w:space="0" w:color="auto"/>
              <w:right w:val="single" w:sz="4" w:space="0" w:color="auto"/>
            </w:tcBorders>
            <w:shd w:val="clear" w:color="auto" w:fill="auto"/>
          </w:tcPr>
          <w:p w:rsidR="004B4DF1" w:rsidRPr="00046F75" w:rsidRDefault="004B4DF1" w:rsidP="00046F75">
            <w:pPr>
              <w:pStyle w:val="NoSpacing"/>
            </w:pPr>
          </w:p>
        </w:tc>
        <w:tc>
          <w:tcPr>
            <w:tcW w:w="2791" w:type="dxa"/>
            <w:vMerge/>
            <w:tcBorders>
              <w:left w:val="single" w:sz="4" w:space="0" w:color="auto"/>
              <w:right w:val="single" w:sz="4" w:space="0" w:color="auto"/>
            </w:tcBorders>
            <w:shd w:val="clear" w:color="auto" w:fill="auto"/>
          </w:tcPr>
          <w:p w:rsidR="004B4DF1" w:rsidRPr="00046F75" w:rsidRDefault="004B4DF1" w:rsidP="00046F75">
            <w:pPr>
              <w:pStyle w:val="NoSpacing"/>
            </w:pPr>
          </w:p>
        </w:tc>
      </w:tr>
      <w:tr w:rsidR="004B4DF1" w:rsidTr="00902E67">
        <w:trPr>
          <w:jc w:val="center"/>
        </w:trPr>
        <w:tc>
          <w:tcPr>
            <w:tcW w:w="10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4B4DF1" w:rsidRPr="004857B0" w:rsidRDefault="004B4DF1" w:rsidP="006214EB">
            <w:pPr>
              <w:pStyle w:val="NoSpacing"/>
              <w:jc w:val="center"/>
              <w:rPr>
                <w:b/>
                <w:sz w:val="40"/>
              </w:rPr>
            </w:pPr>
            <w:r w:rsidRPr="004857B0">
              <w:rPr>
                <w:b/>
                <w:sz w:val="40"/>
              </w:rPr>
              <w:t>5</w:t>
            </w:r>
          </w:p>
        </w:tc>
        <w:tc>
          <w:tcPr>
            <w:tcW w:w="2790" w:type="dxa"/>
            <w:tcBorders>
              <w:top w:val="single" w:sz="4" w:space="0" w:color="auto"/>
              <w:left w:val="single" w:sz="4" w:space="0" w:color="auto"/>
              <w:bottom w:val="single" w:sz="4" w:space="0" w:color="auto"/>
              <w:right w:val="single" w:sz="4" w:space="0" w:color="auto"/>
            </w:tcBorders>
          </w:tcPr>
          <w:p w:rsidR="004B4DF1" w:rsidRPr="00046F75" w:rsidRDefault="004B4DF1" w:rsidP="00046F75">
            <w:pPr>
              <w:pStyle w:val="NoSpacing"/>
            </w:pPr>
          </w:p>
        </w:tc>
        <w:tc>
          <w:tcPr>
            <w:tcW w:w="2791" w:type="dxa"/>
            <w:tcBorders>
              <w:top w:val="single" w:sz="4" w:space="0" w:color="auto"/>
              <w:left w:val="single" w:sz="4" w:space="0" w:color="auto"/>
              <w:bottom w:val="single" w:sz="4" w:space="0" w:color="auto"/>
              <w:right w:val="single" w:sz="4" w:space="0" w:color="auto"/>
            </w:tcBorders>
            <w:shd w:val="clear" w:color="auto" w:fill="auto"/>
          </w:tcPr>
          <w:p w:rsidR="004B4DF1" w:rsidRPr="00046F75" w:rsidRDefault="004B4DF1" w:rsidP="00046F75">
            <w:pPr>
              <w:pStyle w:val="NoSpacing"/>
            </w:pPr>
          </w:p>
        </w:tc>
        <w:tc>
          <w:tcPr>
            <w:tcW w:w="2791" w:type="dxa"/>
            <w:tcBorders>
              <w:top w:val="single" w:sz="4" w:space="0" w:color="auto"/>
              <w:left w:val="single" w:sz="4" w:space="0" w:color="auto"/>
              <w:bottom w:val="single" w:sz="4" w:space="0" w:color="auto"/>
              <w:right w:val="single" w:sz="4" w:space="0" w:color="auto"/>
            </w:tcBorders>
            <w:shd w:val="clear" w:color="auto" w:fill="auto"/>
          </w:tcPr>
          <w:p w:rsidR="004B4DF1" w:rsidRPr="00046F75" w:rsidRDefault="004B4DF1" w:rsidP="00046F75">
            <w:pPr>
              <w:pStyle w:val="NoSpacing"/>
            </w:pPr>
          </w:p>
        </w:tc>
        <w:tc>
          <w:tcPr>
            <w:tcW w:w="2791" w:type="dxa"/>
            <w:vMerge/>
            <w:tcBorders>
              <w:left w:val="single" w:sz="4" w:space="0" w:color="auto"/>
              <w:right w:val="single" w:sz="4" w:space="0" w:color="auto"/>
            </w:tcBorders>
            <w:shd w:val="clear" w:color="auto" w:fill="auto"/>
          </w:tcPr>
          <w:p w:rsidR="004B4DF1" w:rsidRPr="00046F75" w:rsidRDefault="004B4DF1" w:rsidP="00046F75">
            <w:pPr>
              <w:pStyle w:val="NoSpacing"/>
            </w:pPr>
          </w:p>
        </w:tc>
      </w:tr>
      <w:tr w:rsidR="004B4DF1" w:rsidTr="00902E67">
        <w:trPr>
          <w:jc w:val="center"/>
        </w:trPr>
        <w:tc>
          <w:tcPr>
            <w:tcW w:w="10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4B4DF1" w:rsidRPr="004857B0" w:rsidRDefault="004B4DF1" w:rsidP="006214EB">
            <w:pPr>
              <w:pStyle w:val="NoSpacing"/>
              <w:jc w:val="center"/>
              <w:rPr>
                <w:b/>
                <w:sz w:val="40"/>
              </w:rPr>
            </w:pPr>
            <w:r w:rsidRPr="004857B0">
              <w:rPr>
                <w:b/>
                <w:sz w:val="40"/>
              </w:rPr>
              <w:t>4</w:t>
            </w:r>
          </w:p>
        </w:tc>
        <w:tc>
          <w:tcPr>
            <w:tcW w:w="2790" w:type="dxa"/>
            <w:tcBorders>
              <w:top w:val="single" w:sz="4" w:space="0" w:color="auto"/>
              <w:left w:val="single" w:sz="4" w:space="0" w:color="auto"/>
              <w:bottom w:val="single" w:sz="4" w:space="0" w:color="auto"/>
              <w:right w:val="single" w:sz="4" w:space="0" w:color="auto"/>
            </w:tcBorders>
          </w:tcPr>
          <w:p w:rsidR="004B4DF1" w:rsidRPr="00046F75" w:rsidRDefault="004B4DF1" w:rsidP="00046F75">
            <w:pPr>
              <w:pStyle w:val="NoSpacing"/>
            </w:pPr>
          </w:p>
        </w:tc>
        <w:tc>
          <w:tcPr>
            <w:tcW w:w="2791" w:type="dxa"/>
            <w:tcBorders>
              <w:top w:val="single" w:sz="4" w:space="0" w:color="auto"/>
              <w:left w:val="single" w:sz="4" w:space="0" w:color="auto"/>
              <w:bottom w:val="single" w:sz="4" w:space="0" w:color="auto"/>
              <w:right w:val="single" w:sz="4" w:space="0" w:color="auto"/>
            </w:tcBorders>
            <w:shd w:val="clear" w:color="auto" w:fill="auto"/>
          </w:tcPr>
          <w:p w:rsidR="004B4DF1" w:rsidRPr="00046F75" w:rsidRDefault="004B4DF1" w:rsidP="00046F75">
            <w:pPr>
              <w:pStyle w:val="NoSpacing"/>
            </w:pPr>
          </w:p>
        </w:tc>
        <w:tc>
          <w:tcPr>
            <w:tcW w:w="2791" w:type="dxa"/>
            <w:tcBorders>
              <w:top w:val="single" w:sz="4" w:space="0" w:color="auto"/>
              <w:left w:val="single" w:sz="4" w:space="0" w:color="auto"/>
              <w:bottom w:val="single" w:sz="4" w:space="0" w:color="auto"/>
              <w:right w:val="single" w:sz="4" w:space="0" w:color="auto"/>
            </w:tcBorders>
            <w:shd w:val="clear" w:color="auto" w:fill="auto"/>
          </w:tcPr>
          <w:p w:rsidR="004B4DF1" w:rsidRPr="00046F75" w:rsidRDefault="004B4DF1" w:rsidP="00046F75">
            <w:pPr>
              <w:pStyle w:val="NoSpacing"/>
            </w:pPr>
          </w:p>
        </w:tc>
        <w:tc>
          <w:tcPr>
            <w:tcW w:w="2791" w:type="dxa"/>
            <w:vMerge/>
            <w:tcBorders>
              <w:left w:val="single" w:sz="4" w:space="0" w:color="auto"/>
              <w:right w:val="single" w:sz="4" w:space="0" w:color="auto"/>
            </w:tcBorders>
            <w:shd w:val="clear" w:color="auto" w:fill="auto"/>
          </w:tcPr>
          <w:p w:rsidR="004B4DF1" w:rsidRPr="00046F75" w:rsidRDefault="004B4DF1" w:rsidP="00046F75">
            <w:pPr>
              <w:pStyle w:val="NoSpacing"/>
            </w:pPr>
          </w:p>
        </w:tc>
      </w:tr>
      <w:tr w:rsidR="004B4DF1" w:rsidTr="00902E67">
        <w:trPr>
          <w:jc w:val="center"/>
        </w:trPr>
        <w:tc>
          <w:tcPr>
            <w:tcW w:w="10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4B4DF1" w:rsidRPr="004857B0" w:rsidRDefault="004B4DF1" w:rsidP="006214EB">
            <w:pPr>
              <w:pStyle w:val="NoSpacing"/>
              <w:jc w:val="center"/>
              <w:rPr>
                <w:b/>
                <w:sz w:val="40"/>
              </w:rPr>
            </w:pPr>
            <w:r w:rsidRPr="004857B0">
              <w:rPr>
                <w:b/>
                <w:sz w:val="40"/>
              </w:rPr>
              <w:t>3</w:t>
            </w:r>
          </w:p>
        </w:tc>
        <w:tc>
          <w:tcPr>
            <w:tcW w:w="2790" w:type="dxa"/>
            <w:tcBorders>
              <w:top w:val="single" w:sz="4" w:space="0" w:color="auto"/>
              <w:left w:val="single" w:sz="4" w:space="0" w:color="auto"/>
              <w:bottom w:val="single" w:sz="4" w:space="0" w:color="auto"/>
              <w:right w:val="single" w:sz="4" w:space="0" w:color="auto"/>
            </w:tcBorders>
          </w:tcPr>
          <w:p w:rsidR="004B4DF1" w:rsidRPr="00046F75" w:rsidRDefault="004B4DF1" w:rsidP="00046F75">
            <w:pPr>
              <w:pStyle w:val="NoSpacing"/>
            </w:pPr>
          </w:p>
        </w:tc>
        <w:tc>
          <w:tcPr>
            <w:tcW w:w="2791" w:type="dxa"/>
            <w:tcBorders>
              <w:top w:val="single" w:sz="4" w:space="0" w:color="auto"/>
              <w:left w:val="single" w:sz="4" w:space="0" w:color="auto"/>
              <w:bottom w:val="single" w:sz="4" w:space="0" w:color="auto"/>
              <w:right w:val="single" w:sz="4" w:space="0" w:color="auto"/>
            </w:tcBorders>
            <w:shd w:val="clear" w:color="auto" w:fill="auto"/>
          </w:tcPr>
          <w:p w:rsidR="004B4DF1" w:rsidRPr="00046F75" w:rsidRDefault="004B4DF1" w:rsidP="00046F75">
            <w:pPr>
              <w:pStyle w:val="NoSpacing"/>
            </w:pPr>
          </w:p>
        </w:tc>
        <w:tc>
          <w:tcPr>
            <w:tcW w:w="2791" w:type="dxa"/>
            <w:tcBorders>
              <w:top w:val="single" w:sz="4" w:space="0" w:color="auto"/>
              <w:left w:val="single" w:sz="4" w:space="0" w:color="auto"/>
              <w:bottom w:val="single" w:sz="4" w:space="0" w:color="auto"/>
              <w:right w:val="single" w:sz="4" w:space="0" w:color="auto"/>
            </w:tcBorders>
            <w:shd w:val="clear" w:color="auto" w:fill="auto"/>
          </w:tcPr>
          <w:p w:rsidR="004B4DF1" w:rsidRPr="00046F75" w:rsidRDefault="004B4DF1" w:rsidP="00046F75">
            <w:pPr>
              <w:pStyle w:val="NoSpacing"/>
            </w:pPr>
          </w:p>
        </w:tc>
        <w:tc>
          <w:tcPr>
            <w:tcW w:w="2791" w:type="dxa"/>
            <w:vMerge/>
            <w:tcBorders>
              <w:left w:val="single" w:sz="4" w:space="0" w:color="auto"/>
              <w:right w:val="single" w:sz="4" w:space="0" w:color="auto"/>
            </w:tcBorders>
            <w:shd w:val="clear" w:color="auto" w:fill="auto"/>
          </w:tcPr>
          <w:p w:rsidR="004B4DF1" w:rsidRPr="00046F75" w:rsidRDefault="004B4DF1" w:rsidP="00046F75">
            <w:pPr>
              <w:pStyle w:val="NoSpacing"/>
            </w:pPr>
          </w:p>
        </w:tc>
      </w:tr>
      <w:tr w:rsidR="004B4DF1" w:rsidTr="00902E67">
        <w:trPr>
          <w:jc w:val="center"/>
        </w:trPr>
        <w:tc>
          <w:tcPr>
            <w:tcW w:w="10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4B4DF1" w:rsidRPr="004857B0" w:rsidRDefault="004B4DF1" w:rsidP="006214EB">
            <w:pPr>
              <w:pStyle w:val="NoSpacing"/>
              <w:jc w:val="center"/>
              <w:rPr>
                <w:b/>
                <w:sz w:val="40"/>
              </w:rPr>
            </w:pPr>
            <w:r w:rsidRPr="004857B0">
              <w:rPr>
                <w:b/>
                <w:sz w:val="40"/>
              </w:rPr>
              <w:t>2</w:t>
            </w:r>
          </w:p>
        </w:tc>
        <w:tc>
          <w:tcPr>
            <w:tcW w:w="2790" w:type="dxa"/>
            <w:tcBorders>
              <w:top w:val="single" w:sz="4" w:space="0" w:color="auto"/>
              <w:left w:val="single" w:sz="4" w:space="0" w:color="auto"/>
              <w:bottom w:val="single" w:sz="4" w:space="0" w:color="auto"/>
              <w:right w:val="single" w:sz="4" w:space="0" w:color="auto"/>
            </w:tcBorders>
          </w:tcPr>
          <w:p w:rsidR="004B4DF1" w:rsidRPr="00046F75" w:rsidRDefault="004B4DF1" w:rsidP="00046F75">
            <w:pPr>
              <w:pStyle w:val="NoSpacing"/>
            </w:pPr>
          </w:p>
        </w:tc>
        <w:tc>
          <w:tcPr>
            <w:tcW w:w="2791" w:type="dxa"/>
            <w:tcBorders>
              <w:top w:val="single" w:sz="4" w:space="0" w:color="auto"/>
              <w:left w:val="single" w:sz="4" w:space="0" w:color="auto"/>
              <w:bottom w:val="single" w:sz="4" w:space="0" w:color="auto"/>
              <w:right w:val="single" w:sz="4" w:space="0" w:color="auto"/>
            </w:tcBorders>
            <w:shd w:val="clear" w:color="auto" w:fill="auto"/>
          </w:tcPr>
          <w:p w:rsidR="004B4DF1" w:rsidRPr="00046F75" w:rsidRDefault="004B4DF1" w:rsidP="00046F75">
            <w:pPr>
              <w:pStyle w:val="NoSpacing"/>
            </w:pPr>
          </w:p>
        </w:tc>
        <w:tc>
          <w:tcPr>
            <w:tcW w:w="2791" w:type="dxa"/>
            <w:tcBorders>
              <w:top w:val="single" w:sz="4" w:space="0" w:color="auto"/>
              <w:left w:val="single" w:sz="4" w:space="0" w:color="auto"/>
              <w:bottom w:val="single" w:sz="4" w:space="0" w:color="auto"/>
              <w:right w:val="single" w:sz="4" w:space="0" w:color="auto"/>
            </w:tcBorders>
            <w:shd w:val="clear" w:color="auto" w:fill="auto"/>
          </w:tcPr>
          <w:p w:rsidR="004B4DF1" w:rsidRPr="00046F75" w:rsidRDefault="004B4DF1" w:rsidP="00046F75">
            <w:pPr>
              <w:pStyle w:val="NoSpacing"/>
            </w:pPr>
          </w:p>
        </w:tc>
        <w:tc>
          <w:tcPr>
            <w:tcW w:w="2791" w:type="dxa"/>
            <w:vMerge/>
            <w:tcBorders>
              <w:left w:val="single" w:sz="4" w:space="0" w:color="auto"/>
              <w:right w:val="single" w:sz="4" w:space="0" w:color="auto"/>
            </w:tcBorders>
            <w:shd w:val="clear" w:color="auto" w:fill="auto"/>
          </w:tcPr>
          <w:p w:rsidR="004B4DF1" w:rsidRPr="00046F75" w:rsidRDefault="004B4DF1" w:rsidP="00046F75">
            <w:pPr>
              <w:pStyle w:val="NoSpacing"/>
            </w:pPr>
          </w:p>
        </w:tc>
      </w:tr>
      <w:tr w:rsidR="004B4DF1" w:rsidTr="00902E67">
        <w:trPr>
          <w:jc w:val="center"/>
        </w:trPr>
        <w:tc>
          <w:tcPr>
            <w:tcW w:w="10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4B4DF1" w:rsidRPr="004857B0" w:rsidRDefault="004B4DF1" w:rsidP="006214EB">
            <w:pPr>
              <w:pStyle w:val="NoSpacing"/>
              <w:jc w:val="center"/>
              <w:rPr>
                <w:b/>
                <w:sz w:val="40"/>
              </w:rPr>
            </w:pPr>
            <w:r w:rsidRPr="004857B0">
              <w:rPr>
                <w:b/>
                <w:sz w:val="40"/>
              </w:rPr>
              <w:t>1</w:t>
            </w:r>
          </w:p>
        </w:tc>
        <w:tc>
          <w:tcPr>
            <w:tcW w:w="2790" w:type="dxa"/>
            <w:tcBorders>
              <w:top w:val="single" w:sz="4" w:space="0" w:color="auto"/>
              <w:left w:val="single" w:sz="4" w:space="0" w:color="auto"/>
              <w:bottom w:val="single" w:sz="4" w:space="0" w:color="auto"/>
              <w:right w:val="single" w:sz="4" w:space="0" w:color="auto"/>
            </w:tcBorders>
          </w:tcPr>
          <w:p w:rsidR="004B4DF1" w:rsidRPr="00046F75" w:rsidRDefault="004B4DF1" w:rsidP="00046F75">
            <w:pPr>
              <w:pStyle w:val="NoSpacing"/>
            </w:pPr>
          </w:p>
        </w:tc>
        <w:tc>
          <w:tcPr>
            <w:tcW w:w="2791" w:type="dxa"/>
            <w:tcBorders>
              <w:top w:val="single" w:sz="4" w:space="0" w:color="auto"/>
              <w:left w:val="single" w:sz="4" w:space="0" w:color="auto"/>
              <w:bottom w:val="single" w:sz="4" w:space="0" w:color="auto"/>
              <w:right w:val="single" w:sz="4" w:space="0" w:color="auto"/>
            </w:tcBorders>
            <w:shd w:val="clear" w:color="auto" w:fill="auto"/>
          </w:tcPr>
          <w:p w:rsidR="004B4DF1" w:rsidRPr="00046F75" w:rsidRDefault="004B4DF1" w:rsidP="00046F75">
            <w:pPr>
              <w:pStyle w:val="NoSpacing"/>
            </w:pPr>
          </w:p>
        </w:tc>
        <w:tc>
          <w:tcPr>
            <w:tcW w:w="2791" w:type="dxa"/>
            <w:tcBorders>
              <w:top w:val="single" w:sz="4" w:space="0" w:color="auto"/>
              <w:left w:val="single" w:sz="4" w:space="0" w:color="auto"/>
              <w:bottom w:val="single" w:sz="4" w:space="0" w:color="auto"/>
              <w:right w:val="single" w:sz="4" w:space="0" w:color="auto"/>
            </w:tcBorders>
            <w:shd w:val="clear" w:color="auto" w:fill="auto"/>
          </w:tcPr>
          <w:p w:rsidR="004B4DF1" w:rsidRPr="00046F75" w:rsidRDefault="004B4DF1" w:rsidP="00046F75">
            <w:pPr>
              <w:pStyle w:val="NoSpacing"/>
            </w:pPr>
          </w:p>
        </w:tc>
        <w:tc>
          <w:tcPr>
            <w:tcW w:w="2791" w:type="dxa"/>
            <w:vMerge/>
            <w:tcBorders>
              <w:left w:val="single" w:sz="4" w:space="0" w:color="auto"/>
              <w:bottom w:val="single" w:sz="4" w:space="0" w:color="auto"/>
              <w:right w:val="single" w:sz="4" w:space="0" w:color="auto"/>
            </w:tcBorders>
            <w:shd w:val="clear" w:color="auto" w:fill="auto"/>
          </w:tcPr>
          <w:p w:rsidR="004B4DF1" w:rsidRPr="00046F75" w:rsidRDefault="004B4DF1" w:rsidP="00046F75">
            <w:pPr>
              <w:pStyle w:val="NoSpacing"/>
            </w:pPr>
          </w:p>
        </w:tc>
      </w:tr>
      <w:tr w:rsidR="004B4DF1" w:rsidTr="00902E67">
        <w:trPr>
          <w:trHeight w:val="83"/>
          <w:jc w:val="center"/>
        </w:trPr>
        <w:tc>
          <w:tcPr>
            <w:tcW w:w="10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20579" w:rsidRDefault="00920579" w:rsidP="006214EB">
            <w:pPr>
              <w:pStyle w:val="NoSpacing"/>
              <w:jc w:val="center"/>
            </w:pPr>
          </w:p>
        </w:tc>
        <w:tc>
          <w:tcPr>
            <w:tcW w:w="2790" w:type="dxa"/>
            <w:tcBorders>
              <w:top w:val="single" w:sz="4" w:space="0" w:color="auto"/>
              <w:left w:val="single" w:sz="4" w:space="0" w:color="auto"/>
              <w:bottom w:val="single" w:sz="4" w:space="0" w:color="auto"/>
              <w:right w:val="single" w:sz="4" w:space="0" w:color="auto"/>
            </w:tcBorders>
          </w:tcPr>
          <w:p w:rsidR="00920579" w:rsidRPr="00BA3C6E" w:rsidRDefault="004B4DF1" w:rsidP="006214EB">
            <w:pPr>
              <w:jc w:val="center"/>
              <w:rPr>
                <w:sz w:val="32"/>
              </w:rPr>
            </w:pPr>
            <w:r w:rsidRPr="00BA3C6E">
              <w:rPr>
                <w:sz w:val="32"/>
              </w:rPr>
              <w:t>Size of the Emotion</w:t>
            </w:r>
          </w:p>
        </w:tc>
        <w:tc>
          <w:tcPr>
            <w:tcW w:w="2791" w:type="dxa"/>
            <w:tcBorders>
              <w:top w:val="single" w:sz="4" w:space="0" w:color="auto"/>
              <w:left w:val="single" w:sz="4" w:space="0" w:color="auto"/>
              <w:bottom w:val="single" w:sz="4" w:space="0" w:color="auto"/>
              <w:right w:val="single" w:sz="4" w:space="0" w:color="auto"/>
            </w:tcBorders>
            <w:shd w:val="clear" w:color="auto" w:fill="auto"/>
          </w:tcPr>
          <w:p w:rsidR="00920579" w:rsidRPr="00BA3C6E" w:rsidRDefault="004B4DF1" w:rsidP="006214EB">
            <w:pPr>
              <w:jc w:val="center"/>
              <w:rPr>
                <w:sz w:val="32"/>
              </w:rPr>
            </w:pPr>
            <w:r w:rsidRPr="00BA3C6E">
              <w:rPr>
                <w:sz w:val="32"/>
              </w:rPr>
              <w:t>Size of the Problem</w:t>
            </w:r>
          </w:p>
        </w:tc>
        <w:tc>
          <w:tcPr>
            <w:tcW w:w="2791" w:type="dxa"/>
            <w:tcBorders>
              <w:top w:val="single" w:sz="4" w:space="0" w:color="auto"/>
              <w:left w:val="single" w:sz="4" w:space="0" w:color="auto"/>
              <w:bottom w:val="single" w:sz="4" w:space="0" w:color="auto"/>
              <w:right w:val="single" w:sz="4" w:space="0" w:color="auto"/>
            </w:tcBorders>
            <w:shd w:val="clear" w:color="auto" w:fill="auto"/>
          </w:tcPr>
          <w:p w:rsidR="00920579" w:rsidRPr="00BA3C6E" w:rsidRDefault="00920579" w:rsidP="006214EB">
            <w:pPr>
              <w:jc w:val="center"/>
              <w:rPr>
                <w:sz w:val="32"/>
              </w:rPr>
            </w:pPr>
            <w:r w:rsidRPr="00BA3C6E">
              <w:rPr>
                <w:sz w:val="32"/>
              </w:rPr>
              <w:t>Impacts Others’ Emotions</w:t>
            </w:r>
          </w:p>
        </w:tc>
        <w:tc>
          <w:tcPr>
            <w:tcW w:w="2791" w:type="dxa"/>
            <w:tcBorders>
              <w:top w:val="single" w:sz="4" w:space="0" w:color="auto"/>
              <w:left w:val="single" w:sz="4" w:space="0" w:color="auto"/>
              <w:bottom w:val="single" w:sz="4" w:space="0" w:color="auto"/>
              <w:right w:val="single" w:sz="4" w:space="0" w:color="auto"/>
            </w:tcBorders>
            <w:shd w:val="clear" w:color="auto" w:fill="auto"/>
          </w:tcPr>
          <w:p w:rsidR="00920579" w:rsidRPr="00BA3C6E" w:rsidRDefault="00920579" w:rsidP="006214EB">
            <w:pPr>
              <w:jc w:val="center"/>
              <w:rPr>
                <w:sz w:val="32"/>
              </w:rPr>
            </w:pPr>
            <w:r>
              <w:rPr>
                <w:sz w:val="32"/>
              </w:rPr>
              <w:t xml:space="preserve">Creates a new problem </w:t>
            </w:r>
            <w:r>
              <w:rPr>
                <w:sz w:val="32"/>
              </w:rPr>
              <w:sym w:font="Wingdings" w:char="F04C"/>
            </w:r>
            <w:r>
              <w:rPr>
                <w:sz w:val="32"/>
              </w:rPr>
              <w:t xml:space="preserve"> </w:t>
            </w:r>
            <w:r w:rsidRPr="00E50AB1">
              <w:rPr>
                <w:b/>
                <w:sz w:val="32"/>
              </w:rPr>
              <w:t>OR</w:t>
            </w:r>
            <w:r>
              <w:rPr>
                <w:sz w:val="32"/>
              </w:rPr>
              <w:t xml:space="preserve"> People want to help you </w:t>
            </w:r>
            <w:r>
              <w:rPr>
                <w:sz w:val="32"/>
              </w:rPr>
              <w:sym w:font="Wingdings" w:char="F04A"/>
            </w:r>
          </w:p>
        </w:tc>
      </w:tr>
      <w:bookmarkEnd w:id="0"/>
    </w:tbl>
    <w:p w:rsidR="00920579" w:rsidRDefault="00920579" w:rsidP="00920579"/>
    <w:p w:rsidR="00920579" w:rsidRDefault="004B4DF1" w:rsidP="00920579">
      <w:pPr>
        <w:jc w:val="center"/>
        <w:rPr>
          <w:rFonts w:ascii="Century Gothic" w:hAnsi="Century Gothic"/>
          <w:sz w:val="72"/>
        </w:rPr>
      </w:pPr>
      <w:r>
        <w:rPr>
          <w:noProof/>
          <w:lang w:eastAsia="en-CA"/>
        </w:rPr>
        <w:lastRenderedPageBreak/>
        <w:drawing>
          <wp:anchor distT="0" distB="0" distL="114300" distR="114300" simplePos="0" relativeHeight="251661824" behindDoc="1" locked="0" layoutInCell="1" allowOverlap="1" wp14:anchorId="2E154B35" wp14:editId="01F30E85">
            <wp:simplePos x="0" y="0"/>
            <wp:positionH relativeFrom="column">
              <wp:posOffset>7526020</wp:posOffset>
            </wp:positionH>
            <wp:positionV relativeFrom="paragraph">
              <wp:posOffset>593090</wp:posOffset>
            </wp:positionV>
            <wp:extent cx="956945" cy="1454150"/>
            <wp:effectExtent l="113348" t="172402" r="70802" b="185103"/>
            <wp:wrapTight wrapText="bothSides">
              <wp:wrapPolygon edited="0">
                <wp:start x="21363" y="-731"/>
                <wp:lineTo x="18013" y="-1319"/>
                <wp:lineTo x="14272" y="-668"/>
                <wp:lineTo x="13832" y="-1762"/>
                <wp:lineTo x="6851" y="-1426"/>
                <wp:lineTo x="-6452" y="889"/>
                <wp:lineTo x="-199" y="20876"/>
                <wp:lineTo x="240" y="21970"/>
                <wp:lineTo x="16195" y="21828"/>
                <wp:lineTo x="21771" y="19101"/>
                <wp:lineTo x="22077" y="18755"/>
                <wp:lineTo x="22132" y="1184"/>
                <wp:lineTo x="22022" y="910"/>
                <wp:lineTo x="21363" y="-731"/>
              </wp:wrapPolygon>
            </wp:wrapTight>
            <wp:docPr id="1" name="Picture 1" descr="Image result for broken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broken pencil"/>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rot="17088743">
                      <a:off x="0" y="0"/>
                      <a:ext cx="956945" cy="14541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20579">
        <w:rPr>
          <w:noProof/>
          <w:lang w:eastAsia="en-CA"/>
        </w:rPr>
        <w:drawing>
          <wp:anchor distT="0" distB="0" distL="114300" distR="114300" simplePos="0" relativeHeight="251654656" behindDoc="1" locked="0" layoutInCell="1" allowOverlap="1" wp14:anchorId="2A2CBF37" wp14:editId="11B07AD3">
            <wp:simplePos x="0" y="0"/>
            <wp:positionH relativeFrom="column">
              <wp:posOffset>-45996</wp:posOffset>
            </wp:positionH>
            <wp:positionV relativeFrom="paragraph">
              <wp:posOffset>100677</wp:posOffset>
            </wp:positionV>
            <wp:extent cx="1345565" cy="1753870"/>
            <wp:effectExtent l="0" t="0" r="6985" b="0"/>
            <wp:wrapNone/>
            <wp:docPr id="7" name="Picture 7" descr="cartoon-torn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rtoon-tornad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45565" cy="1753870"/>
                    </a:xfrm>
                    <a:prstGeom prst="rect">
                      <a:avLst/>
                    </a:prstGeom>
                    <a:noFill/>
                    <a:ln>
                      <a:noFill/>
                    </a:ln>
                  </pic:spPr>
                </pic:pic>
              </a:graphicData>
            </a:graphic>
            <wp14:sizeRelH relativeFrom="page">
              <wp14:pctWidth>0</wp14:pctWidth>
            </wp14:sizeRelH>
            <wp14:sizeRelV relativeFrom="page">
              <wp14:pctHeight>0</wp14:pctHeight>
            </wp14:sizeRelV>
          </wp:anchor>
        </w:drawing>
      </w:r>
      <w:r w:rsidR="00920579" w:rsidRPr="00E50AB1">
        <w:rPr>
          <w:rFonts w:ascii="Century Gothic" w:hAnsi="Century Gothic"/>
          <w:sz w:val="72"/>
        </w:rPr>
        <w:t>Problem Scale</w:t>
      </w:r>
      <w:r w:rsidR="00920579">
        <w:rPr>
          <w:rFonts w:ascii="Century Gothic" w:hAnsi="Century Gothic"/>
          <w:sz w:val="72"/>
        </w:rPr>
        <w:t xml:space="preserve"> - </w:t>
      </w:r>
      <w:r w:rsidR="0050015B">
        <w:rPr>
          <w:rFonts w:ascii="Century Gothic" w:hAnsi="Century Gothic"/>
          <w:sz w:val="72"/>
        </w:rPr>
        <w:t>______________</w:t>
      </w:r>
    </w:p>
    <w:p w:rsidR="00920579" w:rsidRDefault="00920579" w:rsidP="00920579">
      <w:pPr>
        <w:pStyle w:val="NoSpacing"/>
        <w:numPr>
          <w:ilvl w:val="0"/>
          <w:numId w:val="1"/>
        </w:numPr>
      </w:pPr>
      <w:r>
        <w:t>The size of the emotion relates to the size of the problem</w:t>
      </w:r>
    </w:p>
    <w:p w:rsidR="00920579" w:rsidRDefault="00920579" w:rsidP="00920579">
      <w:pPr>
        <w:pStyle w:val="NoSpacing"/>
        <w:numPr>
          <w:ilvl w:val="0"/>
          <w:numId w:val="1"/>
        </w:numPr>
      </w:pPr>
      <w:r>
        <w:t xml:space="preserve">You can feel big on the inside, you just can’t let it be shown on the outside </w:t>
      </w:r>
    </w:p>
    <w:p w:rsidR="00920579" w:rsidRDefault="00920579" w:rsidP="00920579">
      <w:pPr>
        <w:pStyle w:val="NoSpacing"/>
        <w:numPr>
          <w:ilvl w:val="0"/>
          <w:numId w:val="1"/>
        </w:numPr>
      </w:pPr>
      <w:r>
        <w:t>A small size problem (1-4) you can fix yourself</w:t>
      </w:r>
    </w:p>
    <w:p w:rsidR="00920579" w:rsidRDefault="00920579" w:rsidP="00920579">
      <w:pPr>
        <w:pStyle w:val="NoSpacing"/>
        <w:numPr>
          <w:ilvl w:val="0"/>
          <w:numId w:val="1"/>
        </w:numPr>
      </w:pPr>
      <w:r>
        <w:t>A medium size problem (5-8) you can fix with someone else</w:t>
      </w:r>
    </w:p>
    <w:p w:rsidR="00920579" w:rsidRDefault="00920579" w:rsidP="00920579">
      <w:pPr>
        <w:pStyle w:val="NoSpacing"/>
        <w:numPr>
          <w:ilvl w:val="0"/>
          <w:numId w:val="1"/>
        </w:numPr>
      </w:pPr>
      <w:r>
        <w:t>A large size problem (9-10) even adults need help with</w:t>
      </w:r>
    </w:p>
    <w:p w:rsidR="00920579" w:rsidRDefault="00920579" w:rsidP="00920579">
      <w:pPr>
        <w:pStyle w:val="NoSpacing"/>
      </w:pPr>
    </w:p>
    <w:p w:rsidR="00920579" w:rsidRDefault="00920579" w:rsidP="00920579">
      <w:pPr>
        <w:pStyle w:val="NoSpacing"/>
      </w:pPr>
    </w:p>
    <w:p w:rsidR="004B4DF1" w:rsidRDefault="004B4DF1" w:rsidP="004B4DF1">
      <w:pPr>
        <w:pStyle w:val="NoSpacing"/>
        <w:jc w:val="center"/>
      </w:pPr>
      <w:r>
        <w:t xml:space="preserve">Colour in the bars that fits the problem/emotion – does this create a new problem </w:t>
      </w:r>
      <w:r>
        <w:sym w:font="Wingdings" w:char="F04C"/>
      </w:r>
      <w:r>
        <w:t xml:space="preserve"> or do people want to help you </w:t>
      </w:r>
      <w:r>
        <w:sym w:font="Wingdings" w:char="F04A"/>
      </w:r>
    </w:p>
    <w:p w:rsidR="00EF106E" w:rsidRDefault="00EF106E" w:rsidP="00920579">
      <w:pPr>
        <w:pStyle w:val="NoSpacing"/>
      </w:pPr>
    </w:p>
    <w:tbl>
      <w:tblPr>
        <w:tblStyle w:val="Style1"/>
        <w:tblW w:w="0" w:type="auto"/>
        <w:jc w:val="center"/>
        <w:tblLook w:val="04A0" w:firstRow="1" w:lastRow="0" w:firstColumn="1" w:lastColumn="0" w:noHBand="0" w:noVBand="1"/>
      </w:tblPr>
      <w:tblGrid>
        <w:gridCol w:w="1017"/>
        <w:gridCol w:w="2790"/>
        <w:gridCol w:w="2791"/>
        <w:gridCol w:w="2791"/>
        <w:gridCol w:w="2791"/>
      </w:tblGrid>
      <w:tr w:rsidR="004B4DF1" w:rsidTr="00902E67">
        <w:trPr>
          <w:jc w:val="center"/>
        </w:trPr>
        <w:tc>
          <w:tcPr>
            <w:tcW w:w="10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4B4DF1" w:rsidRPr="004857B0" w:rsidRDefault="004B4DF1" w:rsidP="00DF47BF">
            <w:pPr>
              <w:pStyle w:val="NoSpacing"/>
              <w:jc w:val="center"/>
              <w:rPr>
                <w:b/>
                <w:sz w:val="40"/>
              </w:rPr>
            </w:pPr>
            <w:r w:rsidRPr="004857B0">
              <w:rPr>
                <w:b/>
                <w:sz w:val="40"/>
              </w:rPr>
              <w:t>10</w:t>
            </w:r>
          </w:p>
        </w:tc>
        <w:tc>
          <w:tcPr>
            <w:tcW w:w="2790" w:type="dxa"/>
            <w:tcBorders>
              <w:top w:val="single" w:sz="4" w:space="0" w:color="auto"/>
              <w:left w:val="single" w:sz="4" w:space="0" w:color="auto"/>
              <w:bottom w:val="single" w:sz="4" w:space="0" w:color="auto"/>
              <w:right w:val="single" w:sz="4" w:space="0" w:color="auto"/>
            </w:tcBorders>
          </w:tcPr>
          <w:p w:rsidR="004B4DF1" w:rsidRPr="00046F75" w:rsidRDefault="004B4DF1" w:rsidP="00DF47BF">
            <w:pPr>
              <w:pStyle w:val="NoSpacing"/>
            </w:pPr>
          </w:p>
        </w:tc>
        <w:tc>
          <w:tcPr>
            <w:tcW w:w="2791" w:type="dxa"/>
            <w:tcBorders>
              <w:top w:val="single" w:sz="4" w:space="0" w:color="auto"/>
              <w:left w:val="single" w:sz="4" w:space="0" w:color="auto"/>
              <w:bottom w:val="single" w:sz="4" w:space="0" w:color="auto"/>
              <w:right w:val="single" w:sz="4" w:space="0" w:color="auto"/>
            </w:tcBorders>
            <w:shd w:val="clear" w:color="auto" w:fill="auto"/>
          </w:tcPr>
          <w:p w:rsidR="004B4DF1" w:rsidRPr="00046F75" w:rsidRDefault="004B4DF1" w:rsidP="00DF47BF">
            <w:pPr>
              <w:pStyle w:val="NoSpacing"/>
            </w:pPr>
          </w:p>
        </w:tc>
        <w:tc>
          <w:tcPr>
            <w:tcW w:w="2791" w:type="dxa"/>
            <w:tcBorders>
              <w:top w:val="single" w:sz="4" w:space="0" w:color="auto"/>
              <w:left w:val="single" w:sz="4" w:space="0" w:color="auto"/>
              <w:bottom w:val="single" w:sz="4" w:space="0" w:color="auto"/>
              <w:right w:val="single" w:sz="4" w:space="0" w:color="auto"/>
            </w:tcBorders>
            <w:shd w:val="clear" w:color="auto" w:fill="auto"/>
          </w:tcPr>
          <w:p w:rsidR="004B4DF1" w:rsidRPr="00046F75" w:rsidRDefault="004B4DF1" w:rsidP="00DF47BF">
            <w:pPr>
              <w:pStyle w:val="NoSpacing"/>
            </w:pPr>
          </w:p>
        </w:tc>
        <w:tc>
          <w:tcPr>
            <w:tcW w:w="2791" w:type="dxa"/>
            <w:vMerge w:val="restart"/>
            <w:tcBorders>
              <w:top w:val="single" w:sz="4" w:space="0" w:color="auto"/>
              <w:left w:val="single" w:sz="4" w:space="0" w:color="auto"/>
              <w:right w:val="single" w:sz="4" w:space="0" w:color="auto"/>
            </w:tcBorders>
            <w:shd w:val="clear" w:color="auto" w:fill="auto"/>
          </w:tcPr>
          <w:p w:rsidR="004B4DF1" w:rsidRPr="00046F75" w:rsidRDefault="004B4DF1" w:rsidP="00DF47BF">
            <w:pPr>
              <w:pStyle w:val="NoSpacing"/>
            </w:pPr>
          </w:p>
        </w:tc>
      </w:tr>
      <w:tr w:rsidR="004B4DF1" w:rsidTr="00902E67">
        <w:trPr>
          <w:jc w:val="center"/>
        </w:trPr>
        <w:tc>
          <w:tcPr>
            <w:tcW w:w="10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4B4DF1" w:rsidRPr="004857B0" w:rsidRDefault="004B4DF1" w:rsidP="00DF47BF">
            <w:pPr>
              <w:pStyle w:val="NoSpacing"/>
              <w:jc w:val="center"/>
              <w:rPr>
                <w:b/>
                <w:sz w:val="40"/>
              </w:rPr>
            </w:pPr>
            <w:r w:rsidRPr="004857B0">
              <w:rPr>
                <w:b/>
                <w:sz w:val="40"/>
              </w:rPr>
              <w:t>9</w:t>
            </w:r>
          </w:p>
        </w:tc>
        <w:tc>
          <w:tcPr>
            <w:tcW w:w="2790" w:type="dxa"/>
            <w:tcBorders>
              <w:top w:val="single" w:sz="4" w:space="0" w:color="auto"/>
              <w:left w:val="single" w:sz="4" w:space="0" w:color="auto"/>
              <w:bottom w:val="single" w:sz="4" w:space="0" w:color="auto"/>
              <w:right w:val="single" w:sz="4" w:space="0" w:color="auto"/>
            </w:tcBorders>
          </w:tcPr>
          <w:p w:rsidR="004B4DF1" w:rsidRPr="00046F75" w:rsidRDefault="004B4DF1" w:rsidP="00DF47BF">
            <w:pPr>
              <w:pStyle w:val="NoSpacing"/>
            </w:pPr>
          </w:p>
        </w:tc>
        <w:tc>
          <w:tcPr>
            <w:tcW w:w="2791" w:type="dxa"/>
            <w:tcBorders>
              <w:top w:val="single" w:sz="4" w:space="0" w:color="auto"/>
              <w:left w:val="single" w:sz="4" w:space="0" w:color="auto"/>
              <w:bottom w:val="single" w:sz="4" w:space="0" w:color="auto"/>
              <w:right w:val="single" w:sz="4" w:space="0" w:color="auto"/>
            </w:tcBorders>
            <w:shd w:val="clear" w:color="auto" w:fill="auto"/>
          </w:tcPr>
          <w:p w:rsidR="004B4DF1" w:rsidRPr="00046F75" w:rsidRDefault="004B4DF1" w:rsidP="00DF47BF">
            <w:pPr>
              <w:pStyle w:val="NoSpacing"/>
            </w:pPr>
          </w:p>
        </w:tc>
        <w:tc>
          <w:tcPr>
            <w:tcW w:w="2791" w:type="dxa"/>
            <w:tcBorders>
              <w:top w:val="single" w:sz="4" w:space="0" w:color="auto"/>
              <w:left w:val="single" w:sz="4" w:space="0" w:color="auto"/>
              <w:bottom w:val="single" w:sz="4" w:space="0" w:color="auto"/>
              <w:right w:val="single" w:sz="4" w:space="0" w:color="auto"/>
            </w:tcBorders>
            <w:shd w:val="clear" w:color="auto" w:fill="auto"/>
          </w:tcPr>
          <w:p w:rsidR="004B4DF1" w:rsidRPr="00046F75" w:rsidRDefault="004B4DF1" w:rsidP="00DF47BF">
            <w:pPr>
              <w:pStyle w:val="NoSpacing"/>
            </w:pPr>
          </w:p>
        </w:tc>
        <w:tc>
          <w:tcPr>
            <w:tcW w:w="2791" w:type="dxa"/>
            <w:vMerge/>
            <w:tcBorders>
              <w:left w:val="single" w:sz="4" w:space="0" w:color="auto"/>
              <w:right w:val="single" w:sz="4" w:space="0" w:color="auto"/>
            </w:tcBorders>
            <w:shd w:val="clear" w:color="auto" w:fill="auto"/>
          </w:tcPr>
          <w:p w:rsidR="004B4DF1" w:rsidRPr="00046F75" w:rsidRDefault="004B4DF1" w:rsidP="00DF47BF">
            <w:pPr>
              <w:pStyle w:val="NoSpacing"/>
            </w:pPr>
          </w:p>
        </w:tc>
      </w:tr>
      <w:tr w:rsidR="004B4DF1" w:rsidTr="00902E67">
        <w:trPr>
          <w:jc w:val="center"/>
        </w:trPr>
        <w:tc>
          <w:tcPr>
            <w:tcW w:w="10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4B4DF1" w:rsidRPr="004857B0" w:rsidRDefault="004B4DF1" w:rsidP="00DF47BF">
            <w:pPr>
              <w:pStyle w:val="NoSpacing"/>
              <w:jc w:val="center"/>
              <w:rPr>
                <w:b/>
                <w:sz w:val="40"/>
              </w:rPr>
            </w:pPr>
            <w:r w:rsidRPr="004857B0">
              <w:rPr>
                <w:b/>
                <w:sz w:val="40"/>
              </w:rPr>
              <w:t>8</w:t>
            </w:r>
          </w:p>
        </w:tc>
        <w:tc>
          <w:tcPr>
            <w:tcW w:w="2790" w:type="dxa"/>
            <w:tcBorders>
              <w:top w:val="single" w:sz="4" w:space="0" w:color="auto"/>
              <w:left w:val="single" w:sz="4" w:space="0" w:color="auto"/>
              <w:bottom w:val="single" w:sz="4" w:space="0" w:color="auto"/>
              <w:right w:val="single" w:sz="4" w:space="0" w:color="auto"/>
            </w:tcBorders>
          </w:tcPr>
          <w:p w:rsidR="004B4DF1" w:rsidRPr="00046F75" w:rsidRDefault="004B4DF1" w:rsidP="00DF47BF">
            <w:pPr>
              <w:pStyle w:val="NoSpacing"/>
            </w:pPr>
          </w:p>
        </w:tc>
        <w:tc>
          <w:tcPr>
            <w:tcW w:w="2791" w:type="dxa"/>
            <w:tcBorders>
              <w:top w:val="single" w:sz="4" w:space="0" w:color="auto"/>
              <w:left w:val="single" w:sz="4" w:space="0" w:color="auto"/>
              <w:bottom w:val="single" w:sz="4" w:space="0" w:color="auto"/>
              <w:right w:val="single" w:sz="4" w:space="0" w:color="auto"/>
            </w:tcBorders>
            <w:shd w:val="clear" w:color="auto" w:fill="auto"/>
          </w:tcPr>
          <w:p w:rsidR="004B4DF1" w:rsidRPr="00046F75" w:rsidRDefault="004B4DF1" w:rsidP="00DF47BF">
            <w:pPr>
              <w:pStyle w:val="NoSpacing"/>
            </w:pPr>
          </w:p>
        </w:tc>
        <w:tc>
          <w:tcPr>
            <w:tcW w:w="2791" w:type="dxa"/>
            <w:tcBorders>
              <w:top w:val="single" w:sz="4" w:space="0" w:color="auto"/>
              <w:left w:val="single" w:sz="4" w:space="0" w:color="auto"/>
              <w:bottom w:val="single" w:sz="4" w:space="0" w:color="auto"/>
              <w:right w:val="single" w:sz="4" w:space="0" w:color="auto"/>
            </w:tcBorders>
            <w:shd w:val="clear" w:color="auto" w:fill="auto"/>
          </w:tcPr>
          <w:p w:rsidR="004B4DF1" w:rsidRPr="00046F75" w:rsidRDefault="004B4DF1" w:rsidP="00DF47BF">
            <w:pPr>
              <w:pStyle w:val="NoSpacing"/>
            </w:pPr>
          </w:p>
        </w:tc>
        <w:tc>
          <w:tcPr>
            <w:tcW w:w="2791" w:type="dxa"/>
            <w:vMerge/>
            <w:tcBorders>
              <w:left w:val="single" w:sz="4" w:space="0" w:color="auto"/>
              <w:right w:val="single" w:sz="4" w:space="0" w:color="auto"/>
            </w:tcBorders>
            <w:shd w:val="clear" w:color="auto" w:fill="auto"/>
          </w:tcPr>
          <w:p w:rsidR="004B4DF1" w:rsidRPr="00046F75" w:rsidRDefault="004B4DF1" w:rsidP="00DF47BF">
            <w:pPr>
              <w:pStyle w:val="NoSpacing"/>
            </w:pPr>
          </w:p>
        </w:tc>
      </w:tr>
      <w:tr w:rsidR="004B4DF1" w:rsidTr="00902E67">
        <w:trPr>
          <w:jc w:val="center"/>
        </w:trPr>
        <w:tc>
          <w:tcPr>
            <w:tcW w:w="10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4B4DF1" w:rsidRPr="004857B0" w:rsidRDefault="004B4DF1" w:rsidP="00DF47BF">
            <w:pPr>
              <w:pStyle w:val="NoSpacing"/>
              <w:jc w:val="center"/>
              <w:rPr>
                <w:b/>
                <w:sz w:val="40"/>
              </w:rPr>
            </w:pPr>
            <w:r w:rsidRPr="004857B0">
              <w:rPr>
                <w:b/>
                <w:sz w:val="40"/>
              </w:rPr>
              <w:t>7</w:t>
            </w:r>
          </w:p>
        </w:tc>
        <w:tc>
          <w:tcPr>
            <w:tcW w:w="2790" w:type="dxa"/>
            <w:tcBorders>
              <w:top w:val="single" w:sz="4" w:space="0" w:color="auto"/>
              <w:left w:val="single" w:sz="4" w:space="0" w:color="auto"/>
              <w:bottom w:val="single" w:sz="4" w:space="0" w:color="auto"/>
              <w:right w:val="single" w:sz="4" w:space="0" w:color="auto"/>
            </w:tcBorders>
          </w:tcPr>
          <w:p w:rsidR="004B4DF1" w:rsidRPr="00046F75" w:rsidRDefault="004B4DF1" w:rsidP="00DF47BF">
            <w:pPr>
              <w:pStyle w:val="NoSpacing"/>
            </w:pPr>
          </w:p>
        </w:tc>
        <w:tc>
          <w:tcPr>
            <w:tcW w:w="2791" w:type="dxa"/>
            <w:tcBorders>
              <w:top w:val="single" w:sz="4" w:space="0" w:color="auto"/>
              <w:left w:val="single" w:sz="4" w:space="0" w:color="auto"/>
              <w:bottom w:val="single" w:sz="4" w:space="0" w:color="auto"/>
              <w:right w:val="single" w:sz="4" w:space="0" w:color="auto"/>
            </w:tcBorders>
            <w:shd w:val="clear" w:color="auto" w:fill="auto"/>
          </w:tcPr>
          <w:p w:rsidR="004B4DF1" w:rsidRPr="00046F75" w:rsidRDefault="004B4DF1" w:rsidP="00DF47BF">
            <w:pPr>
              <w:pStyle w:val="NoSpacing"/>
            </w:pPr>
          </w:p>
        </w:tc>
        <w:tc>
          <w:tcPr>
            <w:tcW w:w="2791" w:type="dxa"/>
            <w:tcBorders>
              <w:top w:val="single" w:sz="4" w:space="0" w:color="auto"/>
              <w:left w:val="single" w:sz="4" w:space="0" w:color="auto"/>
              <w:bottom w:val="single" w:sz="4" w:space="0" w:color="auto"/>
              <w:right w:val="single" w:sz="4" w:space="0" w:color="auto"/>
            </w:tcBorders>
            <w:shd w:val="clear" w:color="auto" w:fill="auto"/>
          </w:tcPr>
          <w:p w:rsidR="004B4DF1" w:rsidRPr="00046F75" w:rsidRDefault="004B4DF1" w:rsidP="00DF47BF">
            <w:pPr>
              <w:pStyle w:val="NoSpacing"/>
            </w:pPr>
          </w:p>
        </w:tc>
        <w:tc>
          <w:tcPr>
            <w:tcW w:w="2791" w:type="dxa"/>
            <w:vMerge/>
            <w:tcBorders>
              <w:left w:val="single" w:sz="4" w:space="0" w:color="auto"/>
              <w:right w:val="single" w:sz="4" w:space="0" w:color="auto"/>
            </w:tcBorders>
            <w:shd w:val="clear" w:color="auto" w:fill="auto"/>
          </w:tcPr>
          <w:p w:rsidR="004B4DF1" w:rsidRPr="00046F75" w:rsidRDefault="004B4DF1" w:rsidP="00DF47BF">
            <w:pPr>
              <w:pStyle w:val="NoSpacing"/>
            </w:pPr>
          </w:p>
        </w:tc>
      </w:tr>
      <w:tr w:rsidR="004B4DF1" w:rsidTr="00902E67">
        <w:trPr>
          <w:jc w:val="center"/>
        </w:trPr>
        <w:tc>
          <w:tcPr>
            <w:tcW w:w="10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4B4DF1" w:rsidRPr="004857B0" w:rsidRDefault="004B4DF1" w:rsidP="00DF47BF">
            <w:pPr>
              <w:pStyle w:val="NoSpacing"/>
              <w:jc w:val="center"/>
              <w:rPr>
                <w:b/>
                <w:sz w:val="40"/>
              </w:rPr>
            </w:pPr>
            <w:r w:rsidRPr="004857B0">
              <w:rPr>
                <w:b/>
                <w:sz w:val="40"/>
              </w:rPr>
              <w:t>6</w:t>
            </w:r>
          </w:p>
        </w:tc>
        <w:tc>
          <w:tcPr>
            <w:tcW w:w="2790" w:type="dxa"/>
            <w:tcBorders>
              <w:top w:val="single" w:sz="4" w:space="0" w:color="auto"/>
              <w:left w:val="single" w:sz="4" w:space="0" w:color="auto"/>
              <w:bottom w:val="single" w:sz="4" w:space="0" w:color="auto"/>
              <w:right w:val="single" w:sz="4" w:space="0" w:color="auto"/>
            </w:tcBorders>
          </w:tcPr>
          <w:p w:rsidR="004B4DF1" w:rsidRPr="00046F75" w:rsidRDefault="004B4DF1" w:rsidP="00DF47BF">
            <w:pPr>
              <w:pStyle w:val="NoSpacing"/>
            </w:pPr>
          </w:p>
        </w:tc>
        <w:tc>
          <w:tcPr>
            <w:tcW w:w="2791" w:type="dxa"/>
            <w:tcBorders>
              <w:top w:val="single" w:sz="4" w:space="0" w:color="auto"/>
              <w:left w:val="single" w:sz="4" w:space="0" w:color="auto"/>
              <w:bottom w:val="single" w:sz="4" w:space="0" w:color="auto"/>
              <w:right w:val="single" w:sz="4" w:space="0" w:color="auto"/>
            </w:tcBorders>
            <w:shd w:val="clear" w:color="auto" w:fill="auto"/>
          </w:tcPr>
          <w:p w:rsidR="004B4DF1" w:rsidRPr="00046F75" w:rsidRDefault="004B4DF1" w:rsidP="00DF47BF">
            <w:pPr>
              <w:pStyle w:val="NoSpacing"/>
            </w:pPr>
          </w:p>
        </w:tc>
        <w:tc>
          <w:tcPr>
            <w:tcW w:w="2791" w:type="dxa"/>
            <w:tcBorders>
              <w:top w:val="single" w:sz="4" w:space="0" w:color="auto"/>
              <w:left w:val="single" w:sz="4" w:space="0" w:color="auto"/>
              <w:bottom w:val="single" w:sz="4" w:space="0" w:color="auto"/>
              <w:right w:val="single" w:sz="4" w:space="0" w:color="auto"/>
            </w:tcBorders>
            <w:shd w:val="clear" w:color="auto" w:fill="auto"/>
          </w:tcPr>
          <w:p w:rsidR="004B4DF1" w:rsidRPr="00046F75" w:rsidRDefault="004B4DF1" w:rsidP="00DF47BF">
            <w:pPr>
              <w:pStyle w:val="NoSpacing"/>
            </w:pPr>
          </w:p>
        </w:tc>
        <w:tc>
          <w:tcPr>
            <w:tcW w:w="2791" w:type="dxa"/>
            <w:vMerge/>
            <w:tcBorders>
              <w:left w:val="single" w:sz="4" w:space="0" w:color="auto"/>
              <w:right w:val="single" w:sz="4" w:space="0" w:color="auto"/>
            </w:tcBorders>
            <w:shd w:val="clear" w:color="auto" w:fill="auto"/>
          </w:tcPr>
          <w:p w:rsidR="004B4DF1" w:rsidRPr="00046F75" w:rsidRDefault="004B4DF1" w:rsidP="00DF47BF">
            <w:pPr>
              <w:pStyle w:val="NoSpacing"/>
            </w:pPr>
          </w:p>
        </w:tc>
      </w:tr>
      <w:tr w:rsidR="004B4DF1" w:rsidTr="00902E67">
        <w:trPr>
          <w:jc w:val="center"/>
        </w:trPr>
        <w:tc>
          <w:tcPr>
            <w:tcW w:w="10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4B4DF1" w:rsidRPr="004857B0" w:rsidRDefault="004B4DF1" w:rsidP="00DF47BF">
            <w:pPr>
              <w:pStyle w:val="NoSpacing"/>
              <w:jc w:val="center"/>
              <w:rPr>
                <w:b/>
                <w:sz w:val="40"/>
              </w:rPr>
            </w:pPr>
            <w:r w:rsidRPr="004857B0">
              <w:rPr>
                <w:b/>
                <w:sz w:val="40"/>
              </w:rPr>
              <w:t>5</w:t>
            </w:r>
          </w:p>
        </w:tc>
        <w:tc>
          <w:tcPr>
            <w:tcW w:w="2790" w:type="dxa"/>
            <w:tcBorders>
              <w:top w:val="single" w:sz="4" w:space="0" w:color="auto"/>
              <w:left w:val="single" w:sz="4" w:space="0" w:color="auto"/>
              <w:bottom w:val="single" w:sz="4" w:space="0" w:color="auto"/>
              <w:right w:val="single" w:sz="4" w:space="0" w:color="auto"/>
            </w:tcBorders>
          </w:tcPr>
          <w:p w:rsidR="004B4DF1" w:rsidRPr="00046F75" w:rsidRDefault="004B4DF1" w:rsidP="00DF47BF">
            <w:pPr>
              <w:pStyle w:val="NoSpacing"/>
            </w:pPr>
          </w:p>
        </w:tc>
        <w:tc>
          <w:tcPr>
            <w:tcW w:w="2791" w:type="dxa"/>
            <w:tcBorders>
              <w:top w:val="single" w:sz="4" w:space="0" w:color="auto"/>
              <w:left w:val="single" w:sz="4" w:space="0" w:color="auto"/>
              <w:bottom w:val="single" w:sz="4" w:space="0" w:color="auto"/>
              <w:right w:val="single" w:sz="4" w:space="0" w:color="auto"/>
            </w:tcBorders>
            <w:shd w:val="clear" w:color="auto" w:fill="auto"/>
          </w:tcPr>
          <w:p w:rsidR="004B4DF1" w:rsidRPr="00046F75" w:rsidRDefault="004B4DF1" w:rsidP="00DF47BF">
            <w:pPr>
              <w:pStyle w:val="NoSpacing"/>
            </w:pPr>
          </w:p>
        </w:tc>
        <w:tc>
          <w:tcPr>
            <w:tcW w:w="2791" w:type="dxa"/>
            <w:tcBorders>
              <w:top w:val="single" w:sz="4" w:space="0" w:color="auto"/>
              <w:left w:val="single" w:sz="4" w:space="0" w:color="auto"/>
              <w:bottom w:val="single" w:sz="4" w:space="0" w:color="auto"/>
              <w:right w:val="single" w:sz="4" w:space="0" w:color="auto"/>
            </w:tcBorders>
            <w:shd w:val="clear" w:color="auto" w:fill="auto"/>
          </w:tcPr>
          <w:p w:rsidR="004B4DF1" w:rsidRPr="00046F75" w:rsidRDefault="004B4DF1" w:rsidP="00DF47BF">
            <w:pPr>
              <w:pStyle w:val="NoSpacing"/>
            </w:pPr>
          </w:p>
        </w:tc>
        <w:tc>
          <w:tcPr>
            <w:tcW w:w="2791" w:type="dxa"/>
            <w:vMerge/>
            <w:tcBorders>
              <w:left w:val="single" w:sz="4" w:space="0" w:color="auto"/>
              <w:right w:val="single" w:sz="4" w:space="0" w:color="auto"/>
            </w:tcBorders>
            <w:shd w:val="clear" w:color="auto" w:fill="auto"/>
          </w:tcPr>
          <w:p w:rsidR="004B4DF1" w:rsidRPr="00046F75" w:rsidRDefault="004B4DF1" w:rsidP="00DF47BF">
            <w:pPr>
              <w:pStyle w:val="NoSpacing"/>
            </w:pPr>
          </w:p>
        </w:tc>
      </w:tr>
      <w:tr w:rsidR="004B4DF1" w:rsidTr="00902E67">
        <w:trPr>
          <w:jc w:val="center"/>
        </w:trPr>
        <w:tc>
          <w:tcPr>
            <w:tcW w:w="10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4B4DF1" w:rsidRPr="004857B0" w:rsidRDefault="004B4DF1" w:rsidP="00DF47BF">
            <w:pPr>
              <w:pStyle w:val="NoSpacing"/>
              <w:jc w:val="center"/>
              <w:rPr>
                <w:b/>
                <w:sz w:val="40"/>
              </w:rPr>
            </w:pPr>
            <w:r w:rsidRPr="004857B0">
              <w:rPr>
                <w:b/>
                <w:sz w:val="40"/>
              </w:rPr>
              <w:t>4</w:t>
            </w:r>
          </w:p>
        </w:tc>
        <w:tc>
          <w:tcPr>
            <w:tcW w:w="2790" w:type="dxa"/>
            <w:tcBorders>
              <w:top w:val="single" w:sz="4" w:space="0" w:color="auto"/>
              <w:left w:val="single" w:sz="4" w:space="0" w:color="auto"/>
              <w:bottom w:val="single" w:sz="4" w:space="0" w:color="auto"/>
              <w:right w:val="single" w:sz="4" w:space="0" w:color="auto"/>
            </w:tcBorders>
          </w:tcPr>
          <w:p w:rsidR="004B4DF1" w:rsidRPr="00046F75" w:rsidRDefault="004B4DF1" w:rsidP="00DF47BF">
            <w:pPr>
              <w:pStyle w:val="NoSpacing"/>
            </w:pPr>
          </w:p>
        </w:tc>
        <w:tc>
          <w:tcPr>
            <w:tcW w:w="2791" w:type="dxa"/>
            <w:tcBorders>
              <w:top w:val="single" w:sz="4" w:space="0" w:color="auto"/>
              <w:left w:val="single" w:sz="4" w:space="0" w:color="auto"/>
              <w:bottom w:val="single" w:sz="4" w:space="0" w:color="auto"/>
              <w:right w:val="single" w:sz="4" w:space="0" w:color="auto"/>
            </w:tcBorders>
            <w:shd w:val="clear" w:color="auto" w:fill="auto"/>
          </w:tcPr>
          <w:p w:rsidR="004B4DF1" w:rsidRPr="00046F75" w:rsidRDefault="004B4DF1" w:rsidP="00DF47BF">
            <w:pPr>
              <w:pStyle w:val="NoSpacing"/>
            </w:pPr>
          </w:p>
        </w:tc>
        <w:tc>
          <w:tcPr>
            <w:tcW w:w="2791" w:type="dxa"/>
            <w:tcBorders>
              <w:top w:val="single" w:sz="4" w:space="0" w:color="auto"/>
              <w:left w:val="single" w:sz="4" w:space="0" w:color="auto"/>
              <w:bottom w:val="single" w:sz="4" w:space="0" w:color="auto"/>
              <w:right w:val="single" w:sz="4" w:space="0" w:color="auto"/>
            </w:tcBorders>
            <w:shd w:val="clear" w:color="auto" w:fill="auto"/>
          </w:tcPr>
          <w:p w:rsidR="004B4DF1" w:rsidRPr="00046F75" w:rsidRDefault="004B4DF1" w:rsidP="00DF47BF">
            <w:pPr>
              <w:pStyle w:val="NoSpacing"/>
            </w:pPr>
          </w:p>
        </w:tc>
        <w:tc>
          <w:tcPr>
            <w:tcW w:w="2791" w:type="dxa"/>
            <w:vMerge/>
            <w:tcBorders>
              <w:left w:val="single" w:sz="4" w:space="0" w:color="auto"/>
              <w:right w:val="single" w:sz="4" w:space="0" w:color="auto"/>
            </w:tcBorders>
            <w:shd w:val="clear" w:color="auto" w:fill="auto"/>
          </w:tcPr>
          <w:p w:rsidR="004B4DF1" w:rsidRPr="00046F75" w:rsidRDefault="004B4DF1" w:rsidP="00DF47BF">
            <w:pPr>
              <w:pStyle w:val="NoSpacing"/>
            </w:pPr>
          </w:p>
        </w:tc>
      </w:tr>
      <w:tr w:rsidR="004B4DF1" w:rsidTr="00902E67">
        <w:trPr>
          <w:jc w:val="center"/>
        </w:trPr>
        <w:tc>
          <w:tcPr>
            <w:tcW w:w="10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4B4DF1" w:rsidRPr="004857B0" w:rsidRDefault="004B4DF1" w:rsidP="00DF47BF">
            <w:pPr>
              <w:pStyle w:val="NoSpacing"/>
              <w:jc w:val="center"/>
              <w:rPr>
                <w:b/>
                <w:sz w:val="40"/>
              </w:rPr>
            </w:pPr>
            <w:r w:rsidRPr="004857B0">
              <w:rPr>
                <w:b/>
                <w:sz w:val="40"/>
              </w:rPr>
              <w:t>3</w:t>
            </w:r>
          </w:p>
        </w:tc>
        <w:tc>
          <w:tcPr>
            <w:tcW w:w="2790" w:type="dxa"/>
            <w:tcBorders>
              <w:top w:val="single" w:sz="4" w:space="0" w:color="auto"/>
              <w:left w:val="single" w:sz="4" w:space="0" w:color="auto"/>
              <w:bottom w:val="single" w:sz="4" w:space="0" w:color="auto"/>
              <w:right w:val="single" w:sz="4" w:space="0" w:color="auto"/>
            </w:tcBorders>
          </w:tcPr>
          <w:p w:rsidR="004B4DF1" w:rsidRPr="00046F75" w:rsidRDefault="004B4DF1" w:rsidP="00DF47BF">
            <w:pPr>
              <w:pStyle w:val="NoSpacing"/>
            </w:pPr>
          </w:p>
        </w:tc>
        <w:tc>
          <w:tcPr>
            <w:tcW w:w="2791" w:type="dxa"/>
            <w:tcBorders>
              <w:top w:val="single" w:sz="4" w:space="0" w:color="auto"/>
              <w:left w:val="single" w:sz="4" w:space="0" w:color="auto"/>
              <w:bottom w:val="single" w:sz="4" w:space="0" w:color="auto"/>
              <w:right w:val="single" w:sz="4" w:space="0" w:color="auto"/>
            </w:tcBorders>
            <w:shd w:val="clear" w:color="auto" w:fill="auto"/>
          </w:tcPr>
          <w:p w:rsidR="004B4DF1" w:rsidRPr="00046F75" w:rsidRDefault="004B4DF1" w:rsidP="00DF47BF">
            <w:pPr>
              <w:pStyle w:val="NoSpacing"/>
            </w:pPr>
          </w:p>
        </w:tc>
        <w:tc>
          <w:tcPr>
            <w:tcW w:w="2791" w:type="dxa"/>
            <w:tcBorders>
              <w:top w:val="single" w:sz="4" w:space="0" w:color="auto"/>
              <w:left w:val="single" w:sz="4" w:space="0" w:color="auto"/>
              <w:bottom w:val="single" w:sz="4" w:space="0" w:color="auto"/>
              <w:right w:val="single" w:sz="4" w:space="0" w:color="auto"/>
            </w:tcBorders>
            <w:shd w:val="clear" w:color="auto" w:fill="auto"/>
          </w:tcPr>
          <w:p w:rsidR="004B4DF1" w:rsidRPr="00046F75" w:rsidRDefault="004B4DF1" w:rsidP="00DF47BF">
            <w:pPr>
              <w:pStyle w:val="NoSpacing"/>
            </w:pPr>
          </w:p>
        </w:tc>
        <w:tc>
          <w:tcPr>
            <w:tcW w:w="2791" w:type="dxa"/>
            <w:vMerge/>
            <w:tcBorders>
              <w:left w:val="single" w:sz="4" w:space="0" w:color="auto"/>
              <w:right w:val="single" w:sz="4" w:space="0" w:color="auto"/>
            </w:tcBorders>
            <w:shd w:val="clear" w:color="auto" w:fill="auto"/>
          </w:tcPr>
          <w:p w:rsidR="004B4DF1" w:rsidRPr="00046F75" w:rsidRDefault="004B4DF1" w:rsidP="00DF47BF">
            <w:pPr>
              <w:pStyle w:val="NoSpacing"/>
            </w:pPr>
          </w:p>
        </w:tc>
      </w:tr>
      <w:tr w:rsidR="004B4DF1" w:rsidTr="00902E67">
        <w:trPr>
          <w:jc w:val="center"/>
        </w:trPr>
        <w:tc>
          <w:tcPr>
            <w:tcW w:w="10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4B4DF1" w:rsidRPr="004857B0" w:rsidRDefault="004B4DF1" w:rsidP="00DF47BF">
            <w:pPr>
              <w:pStyle w:val="NoSpacing"/>
              <w:jc w:val="center"/>
              <w:rPr>
                <w:b/>
                <w:sz w:val="40"/>
              </w:rPr>
            </w:pPr>
            <w:r w:rsidRPr="004857B0">
              <w:rPr>
                <w:b/>
                <w:sz w:val="40"/>
              </w:rPr>
              <w:t>2</w:t>
            </w:r>
          </w:p>
        </w:tc>
        <w:tc>
          <w:tcPr>
            <w:tcW w:w="2790" w:type="dxa"/>
            <w:tcBorders>
              <w:top w:val="single" w:sz="4" w:space="0" w:color="auto"/>
              <w:left w:val="single" w:sz="4" w:space="0" w:color="auto"/>
              <w:bottom w:val="single" w:sz="4" w:space="0" w:color="auto"/>
              <w:right w:val="single" w:sz="4" w:space="0" w:color="auto"/>
            </w:tcBorders>
          </w:tcPr>
          <w:p w:rsidR="004B4DF1" w:rsidRPr="00046F75" w:rsidRDefault="004B4DF1" w:rsidP="00DF47BF">
            <w:pPr>
              <w:pStyle w:val="NoSpacing"/>
            </w:pPr>
          </w:p>
        </w:tc>
        <w:tc>
          <w:tcPr>
            <w:tcW w:w="2791" w:type="dxa"/>
            <w:tcBorders>
              <w:top w:val="single" w:sz="4" w:space="0" w:color="auto"/>
              <w:left w:val="single" w:sz="4" w:space="0" w:color="auto"/>
              <w:bottom w:val="single" w:sz="4" w:space="0" w:color="auto"/>
              <w:right w:val="single" w:sz="4" w:space="0" w:color="auto"/>
            </w:tcBorders>
            <w:shd w:val="clear" w:color="auto" w:fill="auto"/>
          </w:tcPr>
          <w:p w:rsidR="004B4DF1" w:rsidRPr="00046F75" w:rsidRDefault="004B4DF1" w:rsidP="00DF47BF">
            <w:pPr>
              <w:pStyle w:val="NoSpacing"/>
            </w:pPr>
          </w:p>
        </w:tc>
        <w:tc>
          <w:tcPr>
            <w:tcW w:w="2791" w:type="dxa"/>
            <w:tcBorders>
              <w:top w:val="single" w:sz="4" w:space="0" w:color="auto"/>
              <w:left w:val="single" w:sz="4" w:space="0" w:color="auto"/>
              <w:bottom w:val="single" w:sz="4" w:space="0" w:color="auto"/>
              <w:right w:val="single" w:sz="4" w:space="0" w:color="auto"/>
            </w:tcBorders>
            <w:shd w:val="clear" w:color="auto" w:fill="auto"/>
          </w:tcPr>
          <w:p w:rsidR="004B4DF1" w:rsidRPr="00046F75" w:rsidRDefault="004B4DF1" w:rsidP="00DF47BF">
            <w:pPr>
              <w:pStyle w:val="NoSpacing"/>
            </w:pPr>
          </w:p>
        </w:tc>
        <w:tc>
          <w:tcPr>
            <w:tcW w:w="2791" w:type="dxa"/>
            <w:vMerge/>
            <w:tcBorders>
              <w:left w:val="single" w:sz="4" w:space="0" w:color="auto"/>
              <w:right w:val="single" w:sz="4" w:space="0" w:color="auto"/>
            </w:tcBorders>
            <w:shd w:val="clear" w:color="auto" w:fill="auto"/>
          </w:tcPr>
          <w:p w:rsidR="004B4DF1" w:rsidRPr="00046F75" w:rsidRDefault="004B4DF1" w:rsidP="00DF47BF">
            <w:pPr>
              <w:pStyle w:val="NoSpacing"/>
            </w:pPr>
          </w:p>
        </w:tc>
      </w:tr>
      <w:tr w:rsidR="004B4DF1" w:rsidTr="00902E67">
        <w:trPr>
          <w:jc w:val="center"/>
        </w:trPr>
        <w:tc>
          <w:tcPr>
            <w:tcW w:w="10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4B4DF1" w:rsidRPr="004857B0" w:rsidRDefault="004B4DF1" w:rsidP="00DF47BF">
            <w:pPr>
              <w:pStyle w:val="NoSpacing"/>
              <w:jc w:val="center"/>
              <w:rPr>
                <w:b/>
                <w:sz w:val="40"/>
              </w:rPr>
            </w:pPr>
            <w:r w:rsidRPr="004857B0">
              <w:rPr>
                <w:b/>
                <w:sz w:val="40"/>
              </w:rPr>
              <w:t>1</w:t>
            </w:r>
          </w:p>
        </w:tc>
        <w:tc>
          <w:tcPr>
            <w:tcW w:w="2790" w:type="dxa"/>
            <w:tcBorders>
              <w:top w:val="single" w:sz="4" w:space="0" w:color="auto"/>
              <w:left w:val="single" w:sz="4" w:space="0" w:color="auto"/>
              <w:bottom w:val="single" w:sz="4" w:space="0" w:color="auto"/>
              <w:right w:val="single" w:sz="4" w:space="0" w:color="auto"/>
            </w:tcBorders>
          </w:tcPr>
          <w:p w:rsidR="004B4DF1" w:rsidRPr="00046F75" w:rsidRDefault="004B4DF1" w:rsidP="00DF47BF">
            <w:pPr>
              <w:pStyle w:val="NoSpacing"/>
            </w:pPr>
          </w:p>
        </w:tc>
        <w:tc>
          <w:tcPr>
            <w:tcW w:w="2791" w:type="dxa"/>
            <w:tcBorders>
              <w:top w:val="single" w:sz="4" w:space="0" w:color="auto"/>
              <w:left w:val="single" w:sz="4" w:space="0" w:color="auto"/>
              <w:bottom w:val="single" w:sz="4" w:space="0" w:color="auto"/>
              <w:right w:val="single" w:sz="4" w:space="0" w:color="auto"/>
            </w:tcBorders>
            <w:shd w:val="clear" w:color="auto" w:fill="auto"/>
          </w:tcPr>
          <w:p w:rsidR="004B4DF1" w:rsidRPr="00046F75" w:rsidRDefault="004B4DF1" w:rsidP="00DF47BF">
            <w:pPr>
              <w:pStyle w:val="NoSpacing"/>
            </w:pPr>
          </w:p>
        </w:tc>
        <w:tc>
          <w:tcPr>
            <w:tcW w:w="2791" w:type="dxa"/>
            <w:tcBorders>
              <w:top w:val="single" w:sz="4" w:space="0" w:color="auto"/>
              <w:left w:val="single" w:sz="4" w:space="0" w:color="auto"/>
              <w:bottom w:val="single" w:sz="4" w:space="0" w:color="auto"/>
              <w:right w:val="single" w:sz="4" w:space="0" w:color="auto"/>
            </w:tcBorders>
            <w:shd w:val="clear" w:color="auto" w:fill="auto"/>
          </w:tcPr>
          <w:p w:rsidR="004B4DF1" w:rsidRPr="00046F75" w:rsidRDefault="004B4DF1" w:rsidP="00DF47BF">
            <w:pPr>
              <w:pStyle w:val="NoSpacing"/>
            </w:pPr>
          </w:p>
        </w:tc>
        <w:tc>
          <w:tcPr>
            <w:tcW w:w="2791" w:type="dxa"/>
            <w:vMerge/>
            <w:tcBorders>
              <w:left w:val="single" w:sz="4" w:space="0" w:color="auto"/>
              <w:bottom w:val="single" w:sz="4" w:space="0" w:color="auto"/>
              <w:right w:val="single" w:sz="4" w:space="0" w:color="auto"/>
            </w:tcBorders>
            <w:shd w:val="clear" w:color="auto" w:fill="auto"/>
          </w:tcPr>
          <w:p w:rsidR="004B4DF1" w:rsidRPr="00046F75" w:rsidRDefault="004B4DF1" w:rsidP="00DF47BF">
            <w:pPr>
              <w:pStyle w:val="NoSpacing"/>
            </w:pPr>
          </w:p>
        </w:tc>
      </w:tr>
      <w:tr w:rsidR="00EF106E" w:rsidTr="00902E67">
        <w:trPr>
          <w:trHeight w:val="83"/>
          <w:jc w:val="center"/>
        </w:trPr>
        <w:tc>
          <w:tcPr>
            <w:tcW w:w="10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EF106E" w:rsidRDefault="00EF106E" w:rsidP="00DF47BF">
            <w:pPr>
              <w:pStyle w:val="NoSpacing"/>
              <w:jc w:val="center"/>
            </w:pPr>
          </w:p>
        </w:tc>
        <w:tc>
          <w:tcPr>
            <w:tcW w:w="2790" w:type="dxa"/>
            <w:tcBorders>
              <w:top w:val="single" w:sz="4" w:space="0" w:color="auto"/>
              <w:left w:val="single" w:sz="4" w:space="0" w:color="auto"/>
              <w:bottom w:val="single" w:sz="4" w:space="0" w:color="auto"/>
              <w:right w:val="single" w:sz="4" w:space="0" w:color="auto"/>
            </w:tcBorders>
          </w:tcPr>
          <w:p w:rsidR="00EF106E" w:rsidRPr="00BA3C6E" w:rsidRDefault="00A76EEE" w:rsidP="00DF47BF">
            <w:pPr>
              <w:jc w:val="center"/>
              <w:rPr>
                <w:sz w:val="32"/>
              </w:rPr>
            </w:pPr>
            <w:r w:rsidRPr="00BA3C6E">
              <w:rPr>
                <w:sz w:val="32"/>
              </w:rPr>
              <w:t>Size of the Emotion</w:t>
            </w:r>
          </w:p>
        </w:tc>
        <w:tc>
          <w:tcPr>
            <w:tcW w:w="2791" w:type="dxa"/>
            <w:tcBorders>
              <w:top w:val="single" w:sz="4" w:space="0" w:color="auto"/>
              <w:left w:val="single" w:sz="4" w:space="0" w:color="auto"/>
              <w:bottom w:val="single" w:sz="4" w:space="0" w:color="auto"/>
              <w:right w:val="single" w:sz="4" w:space="0" w:color="auto"/>
            </w:tcBorders>
            <w:shd w:val="clear" w:color="auto" w:fill="auto"/>
          </w:tcPr>
          <w:p w:rsidR="00EF106E" w:rsidRPr="00BA3C6E" w:rsidRDefault="00A76EEE" w:rsidP="00DF47BF">
            <w:pPr>
              <w:jc w:val="center"/>
              <w:rPr>
                <w:sz w:val="32"/>
              </w:rPr>
            </w:pPr>
            <w:r w:rsidRPr="00BA3C6E">
              <w:rPr>
                <w:sz w:val="32"/>
              </w:rPr>
              <w:t>Size of the Problem</w:t>
            </w:r>
          </w:p>
        </w:tc>
        <w:tc>
          <w:tcPr>
            <w:tcW w:w="2791" w:type="dxa"/>
            <w:tcBorders>
              <w:top w:val="single" w:sz="4" w:space="0" w:color="auto"/>
              <w:left w:val="single" w:sz="4" w:space="0" w:color="auto"/>
              <w:bottom w:val="single" w:sz="4" w:space="0" w:color="auto"/>
              <w:right w:val="single" w:sz="4" w:space="0" w:color="auto"/>
            </w:tcBorders>
            <w:shd w:val="clear" w:color="auto" w:fill="auto"/>
          </w:tcPr>
          <w:p w:rsidR="00EF106E" w:rsidRPr="00BA3C6E" w:rsidRDefault="00EF106E" w:rsidP="00DF47BF">
            <w:pPr>
              <w:jc w:val="center"/>
              <w:rPr>
                <w:sz w:val="32"/>
              </w:rPr>
            </w:pPr>
            <w:r w:rsidRPr="00BA3C6E">
              <w:rPr>
                <w:sz w:val="32"/>
              </w:rPr>
              <w:t>Impacts Others’ Emotions</w:t>
            </w:r>
          </w:p>
        </w:tc>
        <w:tc>
          <w:tcPr>
            <w:tcW w:w="2791" w:type="dxa"/>
            <w:tcBorders>
              <w:top w:val="single" w:sz="4" w:space="0" w:color="auto"/>
              <w:left w:val="single" w:sz="4" w:space="0" w:color="auto"/>
              <w:bottom w:val="single" w:sz="4" w:space="0" w:color="auto"/>
              <w:right w:val="single" w:sz="4" w:space="0" w:color="auto"/>
            </w:tcBorders>
            <w:shd w:val="clear" w:color="auto" w:fill="auto"/>
          </w:tcPr>
          <w:p w:rsidR="00EF106E" w:rsidRPr="00BA3C6E" w:rsidRDefault="00EF106E" w:rsidP="00DF47BF">
            <w:pPr>
              <w:jc w:val="center"/>
              <w:rPr>
                <w:sz w:val="32"/>
              </w:rPr>
            </w:pPr>
            <w:r>
              <w:rPr>
                <w:sz w:val="32"/>
              </w:rPr>
              <w:t xml:space="preserve">Creates a new problem </w:t>
            </w:r>
            <w:r>
              <w:rPr>
                <w:sz w:val="32"/>
              </w:rPr>
              <w:sym w:font="Wingdings" w:char="F04C"/>
            </w:r>
            <w:r>
              <w:rPr>
                <w:sz w:val="32"/>
              </w:rPr>
              <w:t xml:space="preserve"> </w:t>
            </w:r>
            <w:r w:rsidRPr="00E50AB1">
              <w:rPr>
                <w:b/>
                <w:sz w:val="32"/>
              </w:rPr>
              <w:t>OR</w:t>
            </w:r>
            <w:r>
              <w:rPr>
                <w:sz w:val="32"/>
              </w:rPr>
              <w:t xml:space="preserve"> People want to help you </w:t>
            </w:r>
            <w:r>
              <w:rPr>
                <w:sz w:val="32"/>
              </w:rPr>
              <w:sym w:font="Wingdings" w:char="F04A"/>
            </w:r>
          </w:p>
        </w:tc>
      </w:tr>
    </w:tbl>
    <w:p w:rsidR="004C1676" w:rsidRPr="004C1676" w:rsidRDefault="004C1676" w:rsidP="004C1676">
      <w:pPr>
        <w:jc w:val="center"/>
        <w:rPr>
          <w:rFonts w:ascii="Century Gothic" w:hAnsi="Century Gothic"/>
          <w:sz w:val="72"/>
        </w:rPr>
      </w:pPr>
      <w:r>
        <w:br w:type="page"/>
      </w:r>
      <w:r w:rsidRPr="004C1676">
        <w:rPr>
          <w:rFonts w:ascii="Century Gothic" w:hAnsi="Century Gothic"/>
          <w:sz w:val="72"/>
        </w:rPr>
        <w:lastRenderedPageBreak/>
        <w:t>Problem Scale – ______________</w:t>
      </w:r>
    </w:p>
    <w:p w:rsidR="004C1676" w:rsidRDefault="004C1676" w:rsidP="004C1676">
      <w:pPr>
        <w:pStyle w:val="NoSpacing"/>
        <w:ind w:left="3600"/>
      </w:pPr>
      <w:r>
        <w:t xml:space="preserve">You can feel big on the inside, you just can’t let it be shown on the outside </w:t>
      </w:r>
    </w:p>
    <w:p w:rsidR="004C1676" w:rsidRDefault="004C1676" w:rsidP="004C1676">
      <w:pPr>
        <w:pStyle w:val="NoSpacing"/>
      </w:pPr>
    </w:p>
    <w:p w:rsidR="004C1676" w:rsidRDefault="004C1676" w:rsidP="004C1676">
      <w:pPr>
        <w:pStyle w:val="NoSpacing"/>
        <w:jc w:val="center"/>
      </w:pPr>
      <w:r>
        <w:t xml:space="preserve">Colour in the bars that fits the problem/emotion – does this create a new problem </w:t>
      </w:r>
      <w:r>
        <w:sym w:font="Wingdings" w:char="F04C"/>
      </w:r>
      <w:r>
        <w:t xml:space="preserve"> or do people want to help you </w:t>
      </w:r>
      <w:r>
        <w:sym w:font="Wingdings" w:char="F04A"/>
      </w:r>
    </w:p>
    <w:p w:rsidR="004C1676" w:rsidRDefault="004C1676" w:rsidP="004C1676">
      <w:pPr>
        <w:pStyle w:val="NoSpacing"/>
      </w:pPr>
    </w:p>
    <w:tbl>
      <w:tblPr>
        <w:tblStyle w:val="TableGridLight"/>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5"/>
        <w:gridCol w:w="1937"/>
        <w:gridCol w:w="1937"/>
        <w:gridCol w:w="1938"/>
        <w:gridCol w:w="3312"/>
      </w:tblGrid>
      <w:tr w:rsidR="004C1676" w:rsidTr="00CF4192">
        <w:trPr>
          <w:trHeight w:val="260"/>
          <w:jc w:val="center"/>
        </w:trPr>
        <w:tc>
          <w:tcPr>
            <w:tcW w:w="5215" w:type="dxa"/>
            <w:tcBorders>
              <w:bottom w:val="nil"/>
            </w:tcBorders>
            <w:vAlign w:val="center"/>
          </w:tcPr>
          <w:p w:rsidR="004C1676" w:rsidRPr="00046F75" w:rsidRDefault="004C1676" w:rsidP="00CF4192">
            <w:pPr>
              <w:pStyle w:val="NoSpacing"/>
              <w:jc w:val="center"/>
            </w:pPr>
            <w:r>
              <w:t>A large size problem even adults need help with</w:t>
            </w:r>
          </w:p>
        </w:tc>
        <w:tc>
          <w:tcPr>
            <w:tcW w:w="1937" w:type="dxa"/>
            <w:vMerge w:val="restart"/>
          </w:tcPr>
          <w:p w:rsidR="004C1676" w:rsidRPr="00046F75" w:rsidRDefault="004C1676" w:rsidP="00CF4192">
            <w:pPr>
              <w:pStyle w:val="NoSpacing"/>
            </w:pPr>
          </w:p>
        </w:tc>
        <w:tc>
          <w:tcPr>
            <w:tcW w:w="1937" w:type="dxa"/>
            <w:vMerge w:val="restart"/>
          </w:tcPr>
          <w:p w:rsidR="004C1676" w:rsidRPr="00046F75" w:rsidRDefault="004C1676" w:rsidP="00CF4192">
            <w:pPr>
              <w:pStyle w:val="NoSpacing"/>
            </w:pPr>
          </w:p>
        </w:tc>
        <w:tc>
          <w:tcPr>
            <w:tcW w:w="1938" w:type="dxa"/>
            <w:vMerge w:val="restart"/>
          </w:tcPr>
          <w:p w:rsidR="004C1676" w:rsidRPr="00046F75" w:rsidRDefault="004C1676" w:rsidP="00CF4192">
            <w:pPr>
              <w:pStyle w:val="NoSpacing"/>
            </w:pPr>
          </w:p>
        </w:tc>
        <w:tc>
          <w:tcPr>
            <w:tcW w:w="3312" w:type="dxa"/>
            <w:vMerge w:val="restart"/>
          </w:tcPr>
          <w:p w:rsidR="004C1676" w:rsidRPr="00046F75" w:rsidRDefault="004C1676" w:rsidP="00CF4192">
            <w:pPr>
              <w:pStyle w:val="NoSpacing"/>
            </w:pPr>
          </w:p>
        </w:tc>
      </w:tr>
      <w:tr w:rsidR="004C1676" w:rsidTr="00CF4192">
        <w:trPr>
          <w:trHeight w:val="832"/>
          <w:jc w:val="center"/>
        </w:trPr>
        <w:tc>
          <w:tcPr>
            <w:tcW w:w="5215" w:type="dxa"/>
            <w:tcBorders>
              <w:top w:val="nil"/>
            </w:tcBorders>
            <w:vAlign w:val="center"/>
          </w:tcPr>
          <w:p w:rsidR="004C1676" w:rsidRDefault="004C1676" w:rsidP="00CF4192">
            <w:pPr>
              <w:pStyle w:val="NoSpacing"/>
              <w:jc w:val="center"/>
              <w:rPr>
                <w:noProof/>
                <w:lang w:eastAsia="en-CA"/>
              </w:rPr>
            </w:pPr>
            <w:r>
              <w:rPr>
                <w:noProof/>
                <w:lang w:eastAsia="en-CA"/>
              </w:rPr>
              <w:drawing>
                <wp:inline distT="0" distB="0" distL="0" distR="0" wp14:anchorId="0804BB68" wp14:editId="389640A6">
                  <wp:extent cx="1914525" cy="2022894"/>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JW_T-Rex.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17492" cy="2026029"/>
                          </a:xfrm>
                          <a:prstGeom prst="rect">
                            <a:avLst/>
                          </a:prstGeom>
                        </pic:spPr>
                      </pic:pic>
                    </a:graphicData>
                  </a:graphic>
                </wp:inline>
              </w:drawing>
            </w:r>
          </w:p>
        </w:tc>
        <w:tc>
          <w:tcPr>
            <w:tcW w:w="1937" w:type="dxa"/>
            <w:vMerge/>
          </w:tcPr>
          <w:p w:rsidR="004C1676" w:rsidRPr="00046F75" w:rsidRDefault="004C1676" w:rsidP="00CF4192">
            <w:pPr>
              <w:pStyle w:val="NoSpacing"/>
            </w:pPr>
          </w:p>
        </w:tc>
        <w:tc>
          <w:tcPr>
            <w:tcW w:w="1937" w:type="dxa"/>
            <w:vMerge/>
          </w:tcPr>
          <w:p w:rsidR="004C1676" w:rsidRPr="00046F75" w:rsidRDefault="004C1676" w:rsidP="00CF4192">
            <w:pPr>
              <w:pStyle w:val="NoSpacing"/>
            </w:pPr>
          </w:p>
        </w:tc>
        <w:tc>
          <w:tcPr>
            <w:tcW w:w="1938" w:type="dxa"/>
            <w:vMerge/>
          </w:tcPr>
          <w:p w:rsidR="004C1676" w:rsidRPr="00046F75" w:rsidRDefault="004C1676" w:rsidP="00CF4192">
            <w:pPr>
              <w:pStyle w:val="NoSpacing"/>
            </w:pPr>
          </w:p>
        </w:tc>
        <w:tc>
          <w:tcPr>
            <w:tcW w:w="3312" w:type="dxa"/>
            <w:vMerge/>
          </w:tcPr>
          <w:p w:rsidR="004C1676" w:rsidRPr="00046F75" w:rsidRDefault="004C1676" w:rsidP="00CF4192">
            <w:pPr>
              <w:pStyle w:val="NoSpacing"/>
            </w:pPr>
          </w:p>
        </w:tc>
      </w:tr>
      <w:tr w:rsidR="004C1676" w:rsidTr="00CF4192">
        <w:trPr>
          <w:trHeight w:val="582"/>
          <w:jc w:val="center"/>
        </w:trPr>
        <w:tc>
          <w:tcPr>
            <w:tcW w:w="5215" w:type="dxa"/>
            <w:tcBorders>
              <w:bottom w:val="nil"/>
            </w:tcBorders>
            <w:vAlign w:val="center"/>
          </w:tcPr>
          <w:p w:rsidR="004C1676" w:rsidRPr="00046F75" w:rsidRDefault="004C1676" w:rsidP="00CF4192">
            <w:pPr>
              <w:pStyle w:val="NoSpacing"/>
              <w:jc w:val="center"/>
            </w:pPr>
            <w:r>
              <w:t>A medium size problem you can fix with someone else</w:t>
            </w:r>
          </w:p>
        </w:tc>
        <w:tc>
          <w:tcPr>
            <w:tcW w:w="1937" w:type="dxa"/>
            <w:vMerge w:val="restart"/>
          </w:tcPr>
          <w:p w:rsidR="004C1676" w:rsidRPr="00046F75" w:rsidRDefault="004C1676" w:rsidP="00CF4192">
            <w:pPr>
              <w:pStyle w:val="NoSpacing"/>
            </w:pPr>
          </w:p>
        </w:tc>
        <w:tc>
          <w:tcPr>
            <w:tcW w:w="1937" w:type="dxa"/>
            <w:vMerge w:val="restart"/>
          </w:tcPr>
          <w:p w:rsidR="004C1676" w:rsidRPr="00046F75" w:rsidRDefault="004C1676" w:rsidP="00CF4192">
            <w:pPr>
              <w:pStyle w:val="NoSpacing"/>
            </w:pPr>
          </w:p>
        </w:tc>
        <w:tc>
          <w:tcPr>
            <w:tcW w:w="1938" w:type="dxa"/>
            <w:vMerge w:val="restart"/>
          </w:tcPr>
          <w:p w:rsidR="004C1676" w:rsidRPr="00046F75" w:rsidRDefault="004C1676" w:rsidP="00CF4192">
            <w:pPr>
              <w:pStyle w:val="NoSpacing"/>
            </w:pPr>
          </w:p>
        </w:tc>
        <w:tc>
          <w:tcPr>
            <w:tcW w:w="3312" w:type="dxa"/>
            <w:vMerge/>
          </w:tcPr>
          <w:p w:rsidR="004C1676" w:rsidRPr="00046F75" w:rsidRDefault="004C1676" w:rsidP="00CF4192">
            <w:pPr>
              <w:pStyle w:val="NoSpacing"/>
            </w:pPr>
          </w:p>
        </w:tc>
      </w:tr>
      <w:tr w:rsidR="004C1676" w:rsidTr="00CF4192">
        <w:trPr>
          <w:trHeight w:val="1486"/>
          <w:jc w:val="center"/>
        </w:trPr>
        <w:tc>
          <w:tcPr>
            <w:tcW w:w="5215" w:type="dxa"/>
            <w:tcBorders>
              <w:top w:val="nil"/>
            </w:tcBorders>
            <w:vAlign w:val="center"/>
          </w:tcPr>
          <w:p w:rsidR="004C1676" w:rsidRDefault="004C1676" w:rsidP="00CF4192">
            <w:pPr>
              <w:pStyle w:val="NoSpacing"/>
              <w:jc w:val="center"/>
              <w:rPr>
                <w:noProof/>
                <w:lang w:eastAsia="en-CA"/>
              </w:rPr>
            </w:pPr>
            <w:r>
              <w:rPr>
                <w:noProof/>
                <w:lang w:eastAsia="en-CA"/>
              </w:rPr>
              <w:drawing>
                <wp:inline distT="0" distB="0" distL="0" distR="0" wp14:anchorId="773AFF29" wp14:editId="2D5BC673">
                  <wp:extent cx="2295525" cy="1078926"/>
                  <wp:effectExtent l="0" t="0" r="0" b="698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Triceratops_BW.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97121" cy="1079676"/>
                          </a:xfrm>
                          <a:prstGeom prst="rect">
                            <a:avLst/>
                          </a:prstGeom>
                        </pic:spPr>
                      </pic:pic>
                    </a:graphicData>
                  </a:graphic>
                </wp:inline>
              </w:drawing>
            </w:r>
          </w:p>
        </w:tc>
        <w:tc>
          <w:tcPr>
            <w:tcW w:w="1937" w:type="dxa"/>
            <w:vMerge/>
          </w:tcPr>
          <w:p w:rsidR="004C1676" w:rsidRPr="00046F75" w:rsidRDefault="004C1676" w:rsidP="00CF4192">
            <w:pPr>
              <w:pStyle w:val="NoSpacing"/>
            </w:pPr>
          </w:p>
        </w:tc>
        <w:tc>
          <w:tcPr>
            <w:tcW w:w="1937" w:type="dxa"/>
            <w:vMerge/>
          </w:tcPr>
          <w:p w:rsidR="004C1676" w:rsidRPr="00046F75" w:rsidRDefault="004C1676" w:rsidP="00CF4192">
            <w:pPr>
              <w:pStyle w:val="NoSpacing"/>
            </w:pPr>
          </w:p>
        </w:tc>
        <w:tc>
          <w:tcPr>
            <w:tcW w:w="1938" w:type="dxa"/>
            <w:vMerge/>
          </w:tcPr>
          <w:p w:rsidR="004C1676" w:rsidRPr="00046F75" w:rsidRDefault="004C1676" w:rsidP="00CF4192">
            <w:pPr>
              <w:pStyle w:val="NoSpacing"/>
            </w:pPr>
          </w:p>
        </w:tc>
        <w:tc>
          <w:tcPr>
            <w:tcW w:w="3312" w:type="dxa"/>
            <w:vMerge/>
          </w:tcPr>
          <w:p w:rsidR="004C1676" w:rsidRPr="00046F75" w:rsidRDefault="004C1676" w:rsidP="00CF4192">
            <w:pPr>
              <w:pStyle w:val="NoSpacing"/>
            </w:pPr>
          </w:p>
        </w:tc>
      </w:tr>
      <w:tr w:rsidR="004C1676" w:rsidTr="00CF4192">
        <w:trPr>
          <w:trHeight w:val="290"/>
          <w:jc w:val="center"/>
        </w:trPr>
        <w:tc>
          <w:tcPr>
            <w:tcW w:w="5215" w:type="dxa"/>
            <w:tcBorders>
              <w:bottom w:val="nil"/>
            </w:tcBorders>
            <w:vAlign w:val="center"/>
          </w:tcPr>
          <w:p w:rsidR="004C1676" w:rsidRPr="00046F75" w:rsidRDefault="004C1676" w:rsidP="00CF4192">
            <w:pPr>
              <w:pStyle w:val="NoSpacing"/>
              <w:jc w:val="center"/>
            </w:pPr>
            <w:r>
              <w:t>A small size problem you can fix yourself</w:t>
            </w:r>
          </w:p>
        </w:tc>
        <w:tc>
          <w:tcPr>
            <w:tcW w:w="1937" w:type="dxa"/>
            <w:vMerge w:val="restart"/>
          </w:tcPr>
          <w:p w:rsidR="004C1676" w:rsidRPr="00046F75" w:rsidRDefault="004C1676" w:rsidP="00CF4192">
            <w:pPr>
              <w:pStyle w:val="NoSpacing"/>
            </w:pPr>
          </w:p>
        </w:tc>
        <w:tc>
          <w:tcPr>
            <w:tcW w:w="1937" w:type="dxa"/>
            <w:vMerge w:val="restart"/>
          </w:tcPr>
          <w:p w:rsidR="004C1676" w:rsidRPr="00046F75" w:rsidRDefault="004C1676" w:rsidP="00CF4192">
            <w:pPr>
              <w:pStyle w:val="NoSpacing"/>
            </w:pPr>
          </w:p>
        </w:tc>
        <w:tc>
          <w:tcPr>
            <w:tcW w:w="1938" w:type="dxa"/>
            <w:vMerge w:val="restart"/>
          </w:tcPr>
          <w:p w:rsidR="004C1676" w:rsidRPr="00046F75" w:rsidRDefault="004C1676" w:rsidP="00CF4192">
            <w:pPr>
              <w:pStyle w:val="NoSpacing"/>
            </w:pPr>
          </w:p>
        </w:tc>
        <w:tc>
          <w:tcPr>
            <w:tcW w:w="3312" w:type="dxa"/>
            <w:vMerge/>
          </w:tcPr>
          <w:p w:rsidR="004C1676" w:rsidRPr="00046F75" w:rsidRDefault="004C1676" w:rsidP="00CF4192">
            <w:pPr>
              <w:pStyle w:val="NoSpacing"/>
            </w:pPr>
          </w:p>
        </w:tc>
      </w:tr>
      <w:tr w:rsidR="004C1676" w:rsidTr="00CF4192">
        <w:trPr>
          <w:trHeight w:val="877"/>
          <w:jc w:val="center"/>
        </w:trPr>
        <w:tc>
          <w:tcPr>
            <w:tcW w:w="5215" w:type="dxa"/>
            <w:tcBorders>
              <w:top w:val="nil"/>
              <w:bottom w:val="nil"/>
            </w:tcBorders>
            <w:vAlign w:val="center"/>
          </w:tcPr>
          <w:p w:rsidR="004C1676" w:rsidRDefault="004C1676" w:rsidP="00CF4192">
            <w:pPr>
              <w:pStyle w:val="NoSpacing"/>
              <w:jc w:val="center"/>
              <w:rPr>
                <w:noProof/>
                <w:lang w:eastAsia="en-CA"/>
              </w:rPr>
            </w:pPr>
            <w:r>
              <w:rPr>
                <w:noProof/>
                <w:lang w:eastAsia="en-CA"/>
              </w:rPr>
              <w:drawing>
                <wp:inline distT="0" distB="0" distL="0" distR="0" wp14:anchorId="34D8FBAD" wp14:editId="033BE3C8">
                  <wp:extent cx="847725" cy="63579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ilophosaurus-700x525.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852776" cy="639583"/>
                          </a:xfrm>
                          <a:prstGeom prst="rect">
                            <a:avLst/>
                          </a:prstGeom>
                        </pic:spPr>
                      </pic:pic>
                    </a:graphicData>
                  </a:graphic>
                </wp:inline>
              </w:drawing>
            </w:r>
          </w:p>
        </w:tc>
        <w:tc>
          <w:tcPr>
            <w:tcW w:w="1937" w:type="dxa"/>
            <w:vMerge/>
          </w:tcPr>
          <w:p w:rsidR="004C1676" w:rsidRPr="00046F75" w:rsidRDefault="004C1676" w:rsidP="00CF4192">
            <w:pPr>
              <w:pStyle w:val="NoSpacing"/>
            </w:pPr>
          </w:p>
        </w:tc>
        <w:tc>
          <w:tcPr>
            <w:tcW w:w="1937" w:type="dxa"/>
            <w:vMerge/>
          </w:tcPr>
          <w:p w:rsidR="004C1676" w:rsidRPr="00046F75" w:rsidRDefault="004C1676" w:rsidP="00CF4192">
            <w:pPr>
              <w:pStyle w:val="NoSpacing"/>
            </w:pPr>
          </w:p>
        </w:tc>
        <w:tc>
          <w:tcPr>
            <w:tcW w:w="1938" w:type="dxa"/>
            <w:vMerge/>
          </w:tcPr>
          <w:p w:rsidR="004C1676" w:rsidRPr="00046F75" w:rsidRDefault="004C1676" w:rsidP="00CF4192">
            <w:pPr>
              <w:pStyle w:val="NoSpacing"/>
            </w:pPr>
          </w:p>
        </w:tc>
        <w:tc>
          <w:tcPr>
            <w:tcW w:w="3312" w:type="dxa"/>
            <w:vMerge/>
          </w:tcPr>
          <w:p w:rsidR="004C1676" w:rsidRPr="00046F75" w:rsidRDefault="004C1676" w:rsidP="00CF4192">
            <w:pPr>
              <w:pStyle w:val="NoSpacing"/>
            </w:pPr>
          </w:p>
        </w:tc>
      </w:tr>
      <w:tr w:rsidR="004C1676" w:rsidTr="00CF4192">
        <w:trPr>
          <w:trHeight w:val="83"/>
          <w:jc w:val="center"/>
        </w:trPr>
        <w:tc>
          <w:tcPr>
            <w:tcW w:w="5215" w:type="dxa"/>
            <w:tcBorders>
              <w:top w:val="nil"/>
            </w:tcBorders>
          </w:tcPr>
          <w:p w:rsidR="004C1676" w:rsidRDefault="004C1676" w:rsidP="00CF4192">
            <w:pPr>
              <w:pStyle w:val="NoSpacing"/>
              <w:jc w:val="center"/>
            </w:pPr>
          </w:p>
        </w:tc>
        <w:tc>
          <w:tcPr>
            <w:tcW w:w="1937" w:type="dxa"/>
          </w:tcPr>
          <w:p w:rsidR="004C1676" w:rsidRPr="004C1676" w:rsidRDefault="004C1676" w:rsidP="00CF4192">
            <w:pPr>
              <w:jc w:val="center"/>
              <w:rPr>
                <w:sz w:val="28"/>
              </w:rPr>
            </w:pPr>
            <w:r w:rsidRPr="004C1676">
              <w:rPr>
                <w:sz w:val="28"/>
              </w:rPr>
              <w:t>Size of the Emotion</w:t>
            </w:r>
          </w:p>
        </w:tc>
        <w:tc>
          <w:tcPr>
            <w:tcW w:w="1937" w:type="dxa"/>
          </w:tcPr>
          <w:p w:rsidR="004C1676" w:rsidRPr="004C1676" w:rsidRDefault="004C1676" w:rsidP="00CF4192">
            <w:pPr>
              <w:jc w:val="center"/>
              <w:rPr>
                <w:sz w:val="28"/>
              </w:rPr>
            </w:pPr>
            <w:r w:rsidRPr="004C1676">
              <w:rPr>
                <w:sz w:val="28"/>
              </w:rPr>
              <w:t>Size of the Problem</w:t>
            </w:r>
          </w:p>
        </w:tc>
        <w:tc>
          <w:tcPr>
            <w:tcW w:w="1938" w:type="dxa"/>
          </w:tcPr>
          <w:p w:rsidR="004C1676" w:rsidRPr="004C1676" w:rsidRDefault="004C1676" w:rsidP="00CF4192">
            <w:pPr>
              <w:jc w:val="center"/>
              <w:rPr>
                <w:sz w:val="28"/>
              </w:rPr>
            </w:pPr>
            <w:r w:rsidRPr="004C1676">
              <w:rPr>
                <w:sz w:val="28"/>
              </w:rPr>
              <w:t>Impacts Others’ Emotions</w:t>
            </w:r>
          </w:p>
        </w:tc>
        <w:tc>
          <w:tcPr>
            <w:tcW w:w="3312" w:type="dxa"/>
          </w:tcPr>
          <w:p w:rsidR="004C1676" w:rsidRPr="004C1676" w:rsidRDefault="004C1676" w:rsidP="00CF4192">
            <w:pPr>
              <w:jc w:val="center"/>
              <w:rPr>
                <w:sz w:val="28"/>
              </w:rPr>
            </w:pPr>
            <w:r w:rsidRPr="004C1676">
              <w:rPr>
                <w:sz w:val="28"/>
              </w:rPr>
              <w:t xml:space="preserve">Creates a new problem </w:t>
            </w:r>
            <w:r w:rsidRPr="004C1676">
              <w:rPr>
                <w:sz w:val="28"/>
              </w:rPr>
              <w:sym w:font="Wingdings" w:char="F04C"/>
            </w:r>
            <w:r w:rsidRPr="004C1676">
              <w:rPr>
                <w:sz w:val="28"/>
              </w:rPr>
              <w:t xml:space="preserve"> </w:t>
            </w:r>
            <w:r w:rsidRPr="004C1676">
              <w:rPr>
                <w:b/>
                <w:sz w:val="28"/>
              </w:rPr>
              <w:t>OR</w:t>
            </w:r>
            <w:r w:rsidRPr="004C1676">
              <w:rPr>
                <w:sz w:val="28"/>
              </w:rPr>
              <w:t xml:space="preserve"> People want to help you </w:t>
            </w:r>
            <w:r w:rsidRPr="004C1676">
              <w:rPr>
                <w:sz w:val="28"/>
              </w:rPr>
              <w:sym w:font="Wingdings" w:char="F04A"/>
            </w:r>
          </w:p>
        </w:tc>
      </w:tr>
    </w:tbl>
    <w:p w:rsidR="004C1676" w:rsidRPr="003A3D9A" w:rsidRDefault="004C1676" w:rsidP="004C1676">
      <w:pPr>
        <w:rPr>
          <w:b/>
        </w:rPr>
      </w:pPr>
    </w:p>
    <w:p w:rsidR="00A76EEE" w:rsidRDefault="00A76EEE" w:rsidP="00A76EEE">
      <w:pPr>
        <w:pStyle w:val="Title"/>
        <w:jc w:val="center"/>
      </w:pPr>
      <w:r>
        <w:lastRenderedPageBreak/>
        <w:t>Perspective Taking</w:t>
      </w:r>
    </w:p>
    <w:p w:rsidR="00A76EEE" w:rsidRDefault="00A76EEE" w:rsidP="00A76EEE">
      <w:pPr>
        <w:rPr>
          <w:rFonts w:ascii="Century Gothic" w:hAnsi="Century Gothic"/>
        </w:rPr>
      </w:pPr>
    </w:p>
    <w:p w:rsidR="00A76EEE" w:rsidRDefault="00A76EEE" w:rsidP="00A76EEE">
      <w:pPr>
        <w:pStyle w:val="NoSpacing"/>
        <w:rPr>
          <w:rFonts w:ascii="Century Gothic" w:hAnsi="Century Gothic"/>
        </w:rPr>
      </w:pPr>
      <w:r>
        <w:rPr>
          <w:rFonts w:ascii="Century Gothic" w:hAnsi="Century Gothic"/>
        </w:rPr>
        <w:t xml:space="preserve">Perspective taking </w:t>
      </w:r>
      <w:r w:rsidRPr="0087405C">
        <w:rPr>
          <w:rFonts w:ascii="Century Gothic" w:hAnsi="Century Gothic"/>
        </w:rPr>
        <w:t>is a difficult concept for many o</w:t>
      </w:r>
      <w:r>
        <w:rPr>
          <w:rFonts w:ascii="Century Gothic" w:hAnsi="Century Gothic"/>
        </w:rPr>
        <w:t xml:space="preserve">f our students to comprehend.  The “Problem Scale” is a way to teach </w:t>
      </w:r>
      <w:r w:rsidRPr="0087405C">
        <w:rPr>
          <w:rFonts w:ascii="Century Gothic" w:hAnsi="Century Gothic"/>
        </w:rPr>
        <w:t>th</w:t>
      </w:r>
      <w:r>
        <w:rPr>
          <w:rFonts w:ascii="Century Gothic" w:hAnsi="Century Gothic"/>
        </w:rPr>
        <w:t>is</w:t>
      </w:r>
      <w:r w:rsidRPr="0087405C">
        <w:rPr>
          <w:rFonts w:ascii="Century Gothic" w:hAnsi="Century Gothic"/>
        </w:rPr>
        <w:t xml:space="preserve"> concept.</w:t>
      </w:r>
    </w:p>
    <w:p w:rsidR="00A76EEE" w:rsidRDefault="00A76EEE" w:rsidP="00A76EEE">
      <w:pPr>
        <w:pStyle w:val="NoSpacing"/>
        <w:rPr>
          <w:rFonts w:ascii="Century Gothic" w:hAnsi="Century Gothic"/>
        </w:rPr>
      </w:pPr>
    </w:p>
    <w:p w:rsidR="00A76EEE" w:rsidRDefault="00A76EEE" w:rsidP="00A76EEE">
      <w:pPr>
        <w:pStyle w:val="NoSpacing"/>
        <w:rPr>
          <w:rFonts w:ascii="Century Gothic" w:hAnsi="Century Gothic"/>
        </w:rPr>
      </w:pPr>
      <w:r>
        <w:rPr>
          <w:rFonts w:ascii="Century Gothic" w:hAnsi="Century Gothic"/>
        </w:rPr>
        <w:t>The size of the emotion should match the size of the problem.  Others’ emotions will often reflect the size of the emotion.  All three of these columns will be at approximately the same level.</w:t>
      </w:r>
    </w:p>
    <w:p w:rsidR="00A76EEE" w:rsidRDefault="00A76EEE" w:rsidP="00A76EEE">
      <w:pPr>
        <w:pStyle w:val="NoSpacing"/>
        <w:rPr>
          <w:rFonts w:ascii="Century Gothic" w:hAnsi="Century Gothic"/>
        </w:rPr>
      </w:pPr>
    </w:p>
    <w:p w:rsidR="00A76EEE" w:rsidRDefault="00A76EEE" w:rsidP="00A76EEE">
      <w:pPr>
        <w:pStyle w:val="NoSpacing"/>
        <w:rPr>
          <w:rFonts w:ascii="Century Gothic" w:hAnsi="Century Gothic"/>
        </w:rPr>
      </w:pPr>
      <w:r>
        <w:rPr>
          <w:rFonts w:ascii="Century Gothic" w:hAnsi="Century Gothic"/>
        </w:rPr>
        <w:t xml:space="preserve">We run into problems when the size of the emotion does not match the size of the problem.  This often creates new </w:t>
      </w:r>
      <w:proofErr w:type="gramStart"/>
      <w:r>
        <w:rPr>
          <w:rFonts w:ascii="Century Gothic" w:hAnsi="Century Gothic"/>
        </w:rPr>
        <w:t xml:space="preserve">problems </w:t>
      </w:r>
      <w:proofErr w:type="gramEnd"/>
      <w:r w:rsidRPr="00A76EEE">
        <w:rPr>
          <w:rFonts w:ascii="Century Gothic" w:hAnsi="Century Gothic"/>
        </w:rPr>
        <w:sym w:font="Wingdings" w:char="F04C"/>
      </w:r>
      <w:r>
        <w:rPr>
          <w:rFonts w:ascii="Century Gothic" w:hAnsi="Century Gothic"/>
        </w:rPr>
        <w:t>.</w:t>
      </w:r>
    </w:p>
    <w:p w:rsidR="00A76EEE" w:rsidRDefault="00A76EEE" w:rsidP="00A76EEE">
      <w:pPr>
        <w:pStyle w:val="NoSpacing"/>
        <w:rPr>
          <w:rFonts w:ascii="Century Gothic" w:hAnsi="Century Gothic"/>
        </w:rPr>
      </w:pPr>
    </w:p>
    <w:p w:rsidR="00A76EEE" w:rsidRDefault="00A76EEE" w:rsidP="00A76EEE">
      <w:pPr>
        <w:pStyle w:val="NoSpacing"/>
        <w:rPr>
          <w:rFonts w:ascii="Century Gothic" w:hAnsi="Century Gothic"/>
        </w:rPr>
      </w:pPr>
      <w:r w:rsidRPr="0087405C">
        <w:rPr>
          <w:rFonts w:ascii="Century Gothic" w:hAnsi="Century Gothic"/>
        </w:rPr>
        <w:t>This perspective taking sheet be used in all three tiers: Unive</w:t>
      </w:r>
      <w:r>
        <w:rPr>
          <w:rFonts w:ascii="Century Gothic" w:hAnsi="Century Gothic"/>
        </w:rPr>
        <w:t xml:space="preserve">rsal, Targeted, and Intensive.  </w:t>
      </w:r>
    </w:p>
    <w:p w:rsidR="00A76EEE" w:rsidRDefault="00A76EEE" w:rsidP="00A76EEE">
      <w:pPr>
        <w:pStyle w:val="NoSpacing"/>
        <w:rPr>
          <w:rFonts w:ascii="Century Gothic" w:hAnsi="Century Gothic"/>
        </w:rPr>
      </w:pPr>
    </w:p>
    <w:p w:rsidR="00A76EEE" w:rsidRDefault="00A76EEE" w:rsidP="00A76EEE">
      <w:pPr>
        <w:pStyle w:val="NoSpacing"/>
        <w:rPr>
          <w:rFonts w:ascii="Century Gothic" w:hAnsi="Century Gothic"/>
        </w:rPr>
      </w:pPr>
      <w:r w:rsidRPr="0087405C">
        <w:rPr>
          <w:rFonts w:ascii="Century Gothic" w:hAnsi="Century Gothic"/>
        </w:rPr>
        <w:t>Begin by telling a story</w:t>
      </w:r>
      <w:r>
        <w:rPr>
          <w:rFonts w:ascii="Century Gothic" w:hAnsi="Century Gothic"/>
        </w:rPr>
        <w:t xml:space="preserve"> about when a student broke their pencil during a math test.  Use the chart to graph how the student reacts to the broken pencil, how they deal with obtaining a new pencil, other students’ reactions, and any issues that may or may not have arisen from this.  Go through a variety of scenarios from breaking the pencil and quietly getting another from the desk; breaking the pencil and quietly asking a peer or the teacher to borrow a pencil; throwing the pencil across the room and screaming about the broken pencil; or others.</w:t>
      </w:r>
    </w:p>
    <w:p w:rsidR="00A76EEE" w:rsidRDefault="00A76EEE" w:rsidP="00A76EEE">
      <w:pPr>
        <w:pStyle w:val="NoSpacing"/>
        <w:rPr>
          <w:rFonts w:ascii="Century Gothic" w:hAnsi="Century Gothic"/>
        </w:rPr>
      </w:pPr>
    </w:p>
    <w:p w:rsidR="00A76EEE" w:rsidRDefault="00A76EEE" w:rsidP="00A76EEE">
      <w:pPr>
        <w:pStyle w:val="NoSpacing"/>
        <w:rPr>
          <w:rFonts w:ascii="Century Gothic" w:hAnsi="Century Gothic"/>
        </w:rPr>
      </w:pPr>
      <w:r>
        <w:rPr>
          <w:rFonts w:ascii="Century Gothic" w:hAnsi="Century Gothic"/>
        </w:rPr>
        <w:t xml:space="preserve">You can change up the story as you need, maybe talking about the size of the emotion when the problem is 1-4; 5-8; 9-10.  </w:t>
      </w:r>
    </w:p>
    <w:p w:rsidR="00A76EEE" w:rsidRDefault="00A76EEE" w:rsidP="00A76EEE">
      <w:pPr>
        <w:pStyle w:val="NoSpacing"/>
        <w:rPr>
          <w:rFonts w:ascii="Century Gothic" w:hAnsi="Century Gothic"/>
        </w:rPr>
      </w:pPr>
    </w:p>
    <w:p w:rsidR="00A76EEE" w:rsidRPr="0087405C" w:rsidRDefault="00A76EEE" w:rsidP="00A76EEE">
      <w:pPr>
        <w:pStyle w:val="NoSpacing"/>
        <w:rPr>
          <w:rFonts w:ascii="Century Gothic" w:hAnsi="Century Gothic"/>
        </w:rPr>
      </w:pPr>
      <w:r>
        <w:rPr>
          <w:rFonts w:ascii="Century Gothic" w:hAnsi="Century Gothic"/>
        </w:rPr>
        <w:t xml:space="preserve">When incidents happen, bring out this sheet and see where your student feels he or she would be.  Brainstorm ways in which they could have reacted.  Don’t just use this for big emotions, but rather, using it for </w:t>
      </w:r>
      <w:r w:rsidR="008A12F2">
        <w:rPr>
          <w:rFonts w:ascii="Century Gothic" w:hAnsi="Century Gothic"/>
        </w:rPr>
        <w:t>smaller ones</w:t>
      </w:r>
      <w:r>
        <w:rPr>
          <w:rFonts w:ascii="Century Gothic" w:hAnsi="Century Gothic"/>
        </w:rPr>
        <w:t xml:space="preserve"> will help reinforce the idea, and it won’t feel like your student only gets talked to when they do something unexpected.</w:t>
      </w:r>
    </w:p>
    <w:p w:rsidR="003A3D9A" w:rsidRDefault="003A3D9A"/>
    <w:sectPr w:rsidR="003A3D9A" w:rsidSect="00E50AB1">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6C1584"/>
    <w:multiLevelType w:val="hybridMultilevel"/>
    <w:tmpl w:val="35CC3AB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40927376"/>
    <w:multiLevelType w:val="hybridMultilevel"/>
    <w:tmpl w:val="74A4586C"/>
    <w:lvl w:ilvl="0" w:tplc="10090001">
      <w:start w:val="1"/>
      <w:numFmt w:val="bullet"/>
      <w:lvlText w:val=""/>
      <w:lvlJc w:val="left"/>
      <w:pPr>
        <w:ind w:left="3960" w:hanging="360"/>
      </w:pPr>
      <w:rPr>
        <w:rFonts w:ascii="Symbol" w:hAnsi="Symbol" w:hint="default"/>
      </w:rPr>
    </w:lvl>
    <w:lvl w:ilvl="1" w:tplc="10090003" w:tentative="1">
      <w:start w:val="1"/>
      <w:numFmt w:val="bullet"/>
      <w:lvlText w:val="o"/>
      <w:lvlJc w:val="left"/>
      <w:pPr>
        <w:ind w:left="4680" w:hanging="360"/>
      </w:pPr>
      <w:rPr>
        <w:rFonts w:ascii="Courier New" w:hAnsi="Courier New" w:cs="Courier New" w:hint="default"/>
      </w:rPr>
    </w:lvl>
    <w:lvl w:ilvl="2" w:tplc="10090005" w:tentative="1">
      <w:start w:val="1"/>
      <w:numFmt w:val="bullet"/>
      <w:lvlText w:val=""/>
      <w:lvlJc w:val="left"/>
      <w:pPr>
        <w:ind w:left="5400" w:hanging="360"/>
      </w:pPr>
      <w:rPr>
        <w:rFonts w:ascii="Wingdings" w:hAnsi="Wingdings" w:hint="default"/>
      </w:rPr>
    </w:lvl>
    <w:lvl w:ilvl="3" w:tplc="10090001" w:tentative="1">
      <w:start w:val="1"/>
      <w:numFmt w:val="bullet"/>
      <w:lvlText w:val=""/>
      <w:lvlJc w:val="left"/>
      <w:pPr>
        <w:ind w:left="6120" w:hanging="360"/>
      </w:pPr>
      <w:rPr>
        <w:rFonts w:ascii="Symbol" w:hAnsi="Symbol" w:hint="default"/>
      </w:rPr>
    </w:lvl>
    <w:lvl w:ilvl="4" w:tplc="10090003" w:tentative="1">
      <w:start w:val="1"/>
      <w:numFmt w:val="bullet"/>
      <w:lvlText w:val="o"/>
      <w:lvlJc w:val="left"/>
      <w:pPr>
        <w:ind w:left="6840" w:hanging="360"/>
      </w:pPr>
      <w:rPr>
        <w:rFonts w:ascii="Courier New" w:hAnsi="Courier New" w:cs="Courier New" w:hint="default"/>
      </w:rPr>
    </w:lvl>
    <w:lvl w:ilvl="5" w:tplc="10090005" w:tentative="1">
      <w:start w:val="1"/>
      <w:numFmt w:val="bullet"/>
      <w:lvlText w:val=""/>
      <w:lvlJc w:val="left"/>
      <w:pPr>
        <w:ind w:left="7560" w:hanging="360"/>
      </w:pPr>
      <w:rPr>
        <w:rFonts w:ascii="Wingdings" w:hAnsi="Wingdings" w:hint="default"/>
      </w:rPr>
    </w:lvl>
    <w:lvl w:ilvl="6" w:tplc="10090001" w:tentative="1">
      <w:start w:val="1"/>
      <w:numFmt w:val="bullet"/>
      <w:lvlText w:val=""/>
      <w:lvlJc w:val="left"/>
      <w:pPr>
        <w:ind w:left="8280" w:hanging="360"/>
      </w:pPr>
      <w:rPr>
        <w:rFonts w:ascii="Symbol" w:hAnsi="Symbol" w:hint="default"/>
      </w:rPr>
    </w:lvl>
    <w:lvl w:ilvl="7" w:tplc="10090003" w:tentative="1">
      <w:start w:val="1"/>
      <w:numFmt w:val="bullet"/>
      <w:lvlText w:val="o"/>
      <w:lvlJc w:val="left"/>
      <w:pPr>
        <w:ind w:left="9000" w:hanging="360"/>
      </w:pPr>
      <w:rPr>
        <w:rFonts w:ascii="Courier New" w:hAnsi="Courier New" w:cs="Courier New" w:hint="default"/>
      </w:rPr>
    </w:lvl>
    <w:lvl w:ilvl="8" w:tplc="10090005" w:tentative="1">
      <w:start w:val="1"/>
      <w:numFmt w:val="bullet"/>
      <w:lvlText w:val=""/>
      <w:lvlJc w:val="left"/>
      <w:pPr>
        <w:ind w:left="9720" w:hanging="360"/>
      </w:pPr>
      <w:rPr>
        <w:rFonts w:ascii="Wingdings" w:hAnsi="Wingdings" w:hint="default"/>
      </w:rPr>
    </w:lvl>
  </w:abstractNum>
  <w:abstractNum w:abstractNumId="2" w15:restartNumberingAfterBreak="0">
    <w:nsid w:val="464D30D4"/>
    <w:multiLevelType w:val="hybridMultilevel"/>
    <w:tmpl w:val="020034CC"/>
    <w:lvl w:ilvl="0" w:tplc="0F76A37A">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3C6E"/>
    <w:rsid w:val="00043C8B"/>
    <w:rsid w:val="00046F75"/>
    <w:rsid w:val="003A3D9A"/>
    <w:rsid w:val="004857B0"/>
    <w:rsid w:val="004B4DF1"/>
    <w:rsid w:val="004C1676"/>
    <w:rsid w:val="0050015B"/>
    <w:rsid w:val="00625F4B"/>
    <w:rsid w:val="007117A6"/>
    <w:rsid w:val="00807443"/>
    <w:rsid w:val="00837444"/>
    <w:rsid w:val="008A12F2"/>
    <w:rsid w:val="00902E67"/>
    <w:rsid w:val="00920579"/>
    <w:rsid w:val="00A76EEE"/>
    <w:rsid w:val="00BA3C6E"/>
    <w:rsid w:val="00D6193B"/>
    <w:rsid w:val="00E31653"/>
    <w:rsid w:val="00E50AB1"/>
    <w:rsid w:val="00EF106E"/>
    <w:rsid w:val="00F26E9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111EB24-B576-4DFC-8936-540561F6F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A3C6E"/>
    <w:pPr>
      <w:spacing w:after="0" w:line="240" w:lineRule="auto"/>
    </w:pPr>
  </w:style>
  <w:style w:type="table" w:styleId="TableGrid">
    <w:name w:val="Table Grid"/>
    <w:basedOn w:val="TableNormal"/>
    <w:uiPriority w:val="59"/>
    <w:rsid w:val="00BA3C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A3C6E"/>
    <w:pPr>
      <w:ind w:left="720"/>
      <w:contextualSpacing/>
    </w:pPr>
  </w:style>
  <w:style w:type="paragraph" w:styleId="BalloonText">
    <w:name w:val="Balloon Text"/>
    <w:basedOn w:val="Normal"/>
    <w:link w:val="BalloonTextChar"/>
    <w:uiPriority w:val="99"/>
    <w:semiHidden/>
    <w:unhideWhenUsed/>
    <w:rsid w:val="00E316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1653"/>
    <w:rPr>
      <w:rFonts w:ascii="Tahoma" w:hAnsi="Tahoma" w:cs="Tahoma"/>
      <w:sz w:val="16"/>
      <w:szCs w:val="16"/>
    </w:rPr>
  </w:style>
  <w:style w:type="table" w:customStyle="1" w:styleId="Style1">
    <w:name w:val="Style1"/>
    <w:basedOn w:val="TableNormal"/>
    <w:uiPriority w:val="99"/>
    <w:rsid w:val="004857B0"/>
    <w:pPr>
      <w:spacing w:after="0" w:line="240" w:lineRule="auto"/>
    </w:pPr>
    <w:tblPr/>
  </w:style>
  <w:style w:type="paragraph" w:styleId="Title">
    <w:name w:val="Title"/>
    <w:basedOn w:val="Normal"/>
    <w:next w:val="Normal"/>
    <w:link w:val="TitleChar"/>
    <w:uiPriority w:val="10"/>
    <w:qFormat/>
    <w:rsid w:val="00A76EEE"/>
    <w:pPr>
      <w:spacing w:after="0" w:line="240" w:lineRule="auto"/>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A76EEE"/>
    <w:rPr>
      <w:rFonts w:asciiTheme="majorHAnsi" w:eastAsiaTheme="majorEastAsia" w:hAnsiTheme="majorHAnsi" w:cstheme="majorBidi"/>
      <w:spacing w:val="-10"/>
      <w:kern w:val="28"/>
      <w:sz w:val="56"/>
      <w:szCs w:val="56"/>
      <w:lang w:val="en-US"/>
    </w:rPr>
  </w:style>
  <w:style w:type="table" w:styleId="TableGridLight">
    <w:name w:val="Grid Table Light"/>
    <w:basedOn w:val="TableNormal"/>
    <w:uiPriority w:val="40"/>
    <w:rsid w:val="003A3D9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221</TotalTime>
  <Pages>4</Pages>
  <Words>509</Words>
  <Characters>2902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Reid, Darcey</dc:creator>
  <cp:lastModifiedBy>Reid, Darcey</cp:lastModifiedBy>
  <cp:revision>11</cp:revision>
  <cp:lastPrinted>2015-01-30T18:09:00Z</cp:lastPrinted>
  <dcterms:created xsi:type="dcterms:W3CDTF">2014-10-28T22:15:00Z</dcterms:created>
  <dcterms:modified xsi:type="dcterms:W3CDTF">2017-09-18T18:17:00Z</dcterms:modified>
</cp:coreProperties>
</file>